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07" w:rsidRDefault="006E1007" w:rsidP="006E1007">
      <w:pPr>
        <w:spacing w:after="0"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Zagadnienia do</w:t>
      </w:r>
      <w:r w:rsidRPr="00F229C6">
        <w:rPr>
          <w:b/>
          <w:color w:val="222222"/>
          <w:sz w:val="24"/>
          <w:szCs w:val="24"/>
        </w:rPr>
        <w:t xml:space="preserve"> test</w:t>
      </w:r>
      <w:r>
        <w:rPr>
          <w:b/>
          <w:color w:val="222222"/>
          <w:sz w:val="24"/>
          <w:szCs w:val="24"/>
        </w:rPr>
        <w:t>u</w:t>
      </w:r>
      <w:r w:rsidRPr="00F229C6">
        <w:rPr>
          <w:b/>
          <w:color w:val="222222"/>
          <w:sz w:val="24"/>
          <w:szCs w:val="24"/>
        </w:rPr>
        <w:t xml:space="preserve"> kwalifikacyjny z języka angielskiego </w:t>
      </w:r>
    </w:p>
    <w:p w:rsidR="002A5059" w:rsidRDefault="002A5059" w:rsidP="002A5059">
      <w:pPr>
        <w:spacing w:after="0" w:line="240" w:lineRule="auto"/>
        <w:jc w:val="center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eastAsia="Times New Roman"/>
          <w:sz w:val="20"/>
          <w:szCs w:val="20"/>
        </w:rPr>
        <w:t>rojekt „</w:t>
      </w:r>
      <w:r>
        <w:rPr>
          <w:rFonts w:eastAsia="Times New Roman"/>
          <w:bCs/>
          <w:sz w:val="20"/>
          <w:szCs w:val="20"/>
        </w:rPr>
        <w:t>Budowlanka na stażach w Europie</w:t>
      </w:r>
      <w:r>
        <w:rPr>
          <w:rFonts w:eastAsia="Times New Roman"/>
          <w:sz w:val="20"/>
          <w:szCs w:val="20"/>
        </w:rPr>
        <w:t xml:space="preserve">” o numerze </w:t>
      </w:r>
      <w:r>
        <w:rPr>
          <w:bCs/>
          <w:sz w:val="20"/>
          <w:szCs w:val="20"/>
        </w:rPr>
        <w:t>2019-1-PL01-KA102-062554</w:t>
      </w:r>
    </w:p>
    <w:p w:rsidR="002A5059" w:rsidRDefault="002A5059" w:rsidP="002A5059">
      <w:pPr>
        <w:pStyle w:val="gwp5f541675msonormal"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bCs/>
          <w:sz w:val="20"/>
          <w:szCs w:val="20"/>
          <w:lang w:eastAsia="en-US"/>
        </w:rPr>
        <w:t>w ramach projektu „</w:t>
      </w:r>
      <w:r>
        <w:rPr>
          <w:rFonts w:ascii="Calibri" w:hAnsi="Calibri"/>
          <w:bCs/>
          <w:i/>
          <w:iCs/>
          <w:sz w:val="20"/>
          <w:szCs w:val="20"/>
          <w:lang w:eastAsia="en-US"/>
        </w:rPr>
        <w:t>Międzynarodowa mobilność edukacyjna uczniów i absolwentów oraz kadry kształcenia zawodowego”</w:t>
      </w:r>
      <w:r>
        <w:rPr>
          <w:rFonts w:ascii="Calibri" w:hAnsi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/>
          <w:sz w:val="20"/>
          <w:szCs w:val="20"/>
          <w:lang w:eastAsia="en-US"/>
        </w:rPr>
        <w:t>finansowanego z Programu Operacyjnego Wiedza Edukacja Rozwój.</w:t>
      </w:r>
    </w:p>
    <w:p w:rsidR="006E1007" w:rsidRPr="00267E83" w:rsidRDefault="006E1007" w:rsidP="006E1007">
      <w:pPr>
        <w:spacing w:after="0" w:line="240" w:lineRule="auto"/>
        <w:jc w:val="center"/>
        <w:rPr>
          <w:sz w:val="20"/>
          <w:szCs w:val="24"/>
        </w:rPr>
      </w:pPr>
    </w:p>
    <w:p w:rsidR="0009613F" w:rsidRPr="0009613F" w:rsidRDefault="0009613F" w:rsidP="0009613F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 xml:space="preserve">Użycie czasów teraźniejszych: </w:t>
      </w:r>
      <w:proofErr w:type="spellStart"/>
      <w:r w:rsidRPr="0009613F">
        <w:rPr>
          <w:color w:val="222222"/>
          <w:sz w:val="24"/>
          <w:szCs w:val="24"/>
        </w:rPr>
        <w:t>Present</w:t>
      </w:r>
      <w:proofErr w:type="spellEnd"/>
      <w:r w:rsidRPr="0009613F">
        <w:rPr>
          <w:color w:val="222222"/>
          <w:sz w:val="24"/>
          <w:szCs w:val="24"/>
        </w:rPr>
        <w:t xml:space="preserve"> Simple/ </w:t>
      </w:r>
      <w:proofErr w:type="spellStart"/>
      <w:r w:rsidRPr="0009613F">
        <w:rPr>
          <w:color w:val="222222"/>
          <w:sz w:val="24"/>
          <w:szCs w:val="24"/>
        </w:rPr>
        <w:t>Present</w:t>
      </w:r>
      <w:proofErr w:type="spellEnd"/>
      <w:r w:rsidRPr="0009613F">
        <w:rPr>
          <w:color w:val="222222"/>
          <w:sz w:val="24"/>
          <w:szCs w:val="24"/>
        </w:rPr>
        <w:t xml:space="preserve"> </w:t>
      </w:r>
      <w:proofErr w:type="spellStart"/>
      <w:r w:rsidRPr="0009613F">
        <w:rPr>
          <w:color w:val="222222"/>
          <w:sz w:val="24"/>
          <w:szCs w:val="24"/>
        </w:rPr>
        <w:t>Continuous</w:t>
      </w:r>
      <w:proofErr w:type="spellEnd"/>
      <w:r w:rsidR="00E4223D">
        <w:rPr>
          <w:color w:val="222222"/>
          <w:sz w:val="24"/>
          <w:szCs w:val="24"/>
        </w:rPr>
        <w:t>.</w:t>
      </w:r>
    </w:p>
    <w:p w:rsidR="0009613F" w:rsidRPr="0009613F" w:rsidRDefault="0009613F" w:rsidP="0009613F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Użycie czasu Past Simple</w:t>
      </w:r>
      <w:r w:rsidR="00E4223D">
        <w:rPr>
          <w:color w:val="222222"/>
          <w:sz w:val="24"/>
          <w:szCs w:val="24"/>
        </w:rPr>
        <w:t>.</w:t>
      </w:r>
    </w:p>
    <w:p w:rsidR="0009613F" w:rsidRDefault="0009613F" w:rsidP="0009613F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 xml:space="preserve">Użycie czasu </w:t>
      </w:r>
      <w:proofErr w:type="spellStart"/>
      <w:r w:rsidRPr="0009613F">
        <w:rPr>
          <w:color w:val="222222"/>
          <w:sz w:val="24"/>
          <w:szCs w:val="24"/>
        </w:rPr>
        <w:t>Future</w:t>
      </w:r>
      <w:proofErr w:type="spellEnd"/>
      <w:r w:rsidRPr="0009613F">
        <w:rPr>
          <w:color w:val="222222"/>
          <w:sz w:val="24"/>
          <w:szCs w:val="24"/>
        </w:rPr>
        <w:t xml:space="preserve"> Simple i wyrażenia „to be </w:t>
      </w:r>
      <w:proofErr w:type="spellStart"/>
      <w:r w:rsidRPr="0009613F">
        <w:rPr>
          <w:color w:val="222222"/>
          <w:sz w:val="24"/>
          <w:szCs w:val="24"/>
        </w:rPr>
        <w:t>going</w:t>
      </w:r>
      <w:proofErr w:type="spellEnd"/>
      <w:r w:rsidRPr="0009613F">
        <w:rPr>
          <w:color w:val="222222"/>
          <w:sz w:val="24"/>
          <w:szCs w:val="24"/>
        </w:rPr>
        <w:t xml:space="preserve"> to”</w:t>
      </w:r>
      <w:r w:rsidR="00E4223D">
        <w:rPr>
          <w:color w:val="222222"/>
          <w:sz w:val="24"/>
          <w:szCs w:val="24"/>
        </w:rPr>
        <w:t>.</w:t>
      </w:r>
    </w:p>
    <w:p w:rsidR="00BE45C4" w:rsidRDefault="00BE45C4" w:rsidP="0009613F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Stopniowanie przymiotników</w:t>
      </w:r>
    </w:p>
    <w:p w:rsidR="00F65499" w:rsidRDefault="00F65499" w:rsidP="0009613F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Czasowniki modalne</w:t>
      </w:r>
    </w:p>
    <w:p w:rsidR="00A232E9" w:rsidRPr="0009613F" w:rsidRDefault="00A232E9" w:rsidP="0009613F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Zwroty grzecznościowe</w:t>
      </w:r>
    </w:p>
    <w:p w:rsidR="0009613F" w:rsidRPr="0009613F" w:rsidRDefault="0009613F" w:rsidP="0009613F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Język codzienny:</w:t>
      </w:r>
    </w:p>
    <w:p w:rsidR="0009613F" w:rsidRPr="0009613F" w:rsidRDefault="0009613F" w:rsidP="009F6911">
      <w:pPr>
        <w:numPr>
          <w:ilvl w:val="0"/>
          <w:numId w:val="12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pytanie o drogę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2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rozmowa w sklepie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2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zamawianie posiłku w restauracji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2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rozmowa o swoim hobby i zainteresowaniach</w:t>
      </w:r>
      <w:r w:rsidR="00E4223D">
        <w:rPr>
          <w:color w:val="222222"/>
          <w:sz w:val="24"/>
          <w:szCs w:val="24"/>
        </w:rPr>
        <w:t>.</w:t>
      </w:r>
    </w:p>
    <w:p w:rsidR="0009613F" w:rsidRPr="0009613F" w:rsidRDefault="0009613F" w:rsidP="009F6911">
      <w:pPr>
        <w:numPr>
          <w:ilvl w:val="0"/>
          <w:numId w:val="10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Słownictwo:</w:t>
      </w:r>
    </w:p>
    <w:p w:rsidR="0009613F" w:rsidRPr="0009613F" w:rsidRDefault="0009613F" w:rsidP="009F6911">
      <w:pPr>
        <w:numPr>
          <w:ilvl w:val="0"/>
          <w:numId w:val="13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transport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3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dom, pomieszczenia, meble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3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jedzenie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3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pogoda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3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czynności codzienne</w:t>
      </w:r>
      <w:r w:rsidR="00E4223D">
        <w:rPr>
          <w:color w:val="222222"/>
          <w:sz w:val="24"/>
          <w:szCs w:val="24"/>
        </w:rPr>
        <w:t>,</w:t>
      </w:r>
    </w:p>
    <w:p w:rsidR="0009613F" w:rsidRPr="0009613F" w:rsidRDefault="0009613F" w:rsidP="009F6911">
      <w:pPr>
        <w:numPr>
          <w:ilvl w:val="0"/>
          <w:numId w:val="13"/>
        </w:numPr>
        <w:spacing w:after="0"/>
        <w:rPr>
          <w:color w:val="222222"/>
          <w:sz w:val="24"/>
          <w:szCs w:val="24"/>
        </w:rPr>
      </w:pPr>
      <w:r w:rsidRPr="0009613F">
        <w:rPr>
          <w:color w:val="222222"/>
          <w:sz w:val="24"/>
          <w:szCs w:val="24"/>
        </w:rPr>
        <w:t>szkoła, przedmioty</w:t>
      </w:r>
      <w:r w:rsidR="00E4223D">
        <w:rPr>
          <w:color w:val="222222"/>
          <w:sz w:val="24"/>
          <w:szCs w:val="24"/>
        </w:rPr>
        <w:t>.</w:t>
      </w:r>
    </w:p>
    <w:p w:rsidR="0009613F" w:rsidRPr="0009613F" w:rsidRDefault="0009613F" w:rsidP="0009613F">
      <w:pPr>
        <w:spacing w:after="0"/>
        <w:ind w:left="360"/>
        <w:rPr>
          <w:color w:val="222222"/>
          <w:sz w:val="24"/>
          <w:szCs w:val="24"/>
        </w:rPr>
      </w:pPr>
    </w:p>
    <w:sectPr w:rsidR="0009613F" w:rsidRPr="0009613F" w:rsidSect="00F6674E">
      <w:headerReference w:type="default" r:id="rId7"/>
      <w:footerReference w:type="default" r:id="rId8"/>
      <w:pgSz w:w="11906" w:h="16838" w:code="9"/>
      <w:pgMar w:top="2088" w:right="1418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0B" w:rsidRDefault="00466C0B" w:rsidP="00647665">
      <w:pPr>
        <w:spacing w:after="0" w:line="240" w:lineRule="auto"/>
      </w:pPr>
      <w:r>
        <w:separator/>
      </w:r>
    </w:p>
  </w:endnote>
  <w:endnote w:type="continuationSeparator" w:id="1">
    <w:p w:rsidR="00466C0B" w:rsidRDefault="00466C0B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9" w:rsidRPr="00586C22" w:rsidRDefault="00F65499" w:rsidP="00586C2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papeteria_dol_gray_cd15.wmf" style="position:absolute;margin-left:-1.15pt;margin-top:4.35pt;width:458.25pt;height:35.3pt;z-index:251655168;visibility:visible">
          <v:imagedata r:id="rId1" o:title="papeteria_dol_gray_cd15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0B" w:rsidRDefault="00466C0B" w:rsidP="00647665">
      <w:pPr>
        <w:spacing w:after="0" w:line="240" w:lineRule="auto"/>
      </w:pPr>
      <w:r>
        <w:separator/>
      </w:r>
    </w:p>
  </w:footnote>
  <w:footnote w:type="continuationSeparator" w:id="1">
    <w:p w:rsidR="00466C0B" w:rsidRDefault="00466C0B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9" w:rsidRDefault="00632204" w:rsidP="00586C22">
    <w:pPr>
      <w:pStyle w:val="Nagwek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2" type="#_x0000_t75" alt="zsb_building_gray.wmf" style="position:absolute;margin-left:263.9pt;margin-top:-8.2pt;width:97.2pt;height:48.6pt;z-index:251656192;visibility:visible">
          <v:imagedata r:id="rId1" o:title="zsb_building_gray"/>
          <w10:wrap type="square"/>
        </v:shape>
      </w:pict>
    </w:r>
    <w:r>
      <w:rPr>
        <w:noProof/>
        <w:lang w:eastAsia="pl-PL"/>
      </w:rPr>
      <w:pict>
        <v:shape id="_x0000_s2057" type="#_x0000_t75" style="position:absolute;margin-left:117.5pt;margin-top:-2.7pt;width:113.85pt;height:37.95pt;z-index:-251656192">
          <v:imagedata r:id="rId2" o:title="znak_barw_rp_poziom_szara_ramka_rgb"/>
        </v:shape>
      </w:pict>
    </w:r>
    <w:r>
      <w:rPr>
        <w:noProof/>
      </w:rPr>
      <w:pict>
        <v:shape id="Obraz 1" o:spid="_x0000_s2056" type="#_x0000_t75" alt="Logo FE Wiedza edukacja RGB" style="position:absolute;margin-left:396.15pt;margin-top:0;width:95.45pt;height:44.4pt;z-index:251659264;visibility:visible">
          <v:imagedata r:id="rId3" o:title="Logo FE Wiedza edukacja RGB"/>
        </v:shape>
      </w:pict>
    </w:r>
    <w:r>
      <w:rPr>
        <w:noProof/>
      </w:rPr>
      <w:pict>
        <v:shape id="Obraz 2" o:spid="_x0000_s2055" type="#_x0000_t75" alt="Logo UE Fundusz Społeczny RGB" style="position:absolute;margin-left:-55.75pt;margin-top:0;width:127.05pt;height:37.95pt;z-index:251658240;visibility:visible">
          <v:imagedata r:id="rId4" o:title="Logo UE Fundusz Społeczny RGB"/>
        </v:shape>
      </w:pict>
    </w:r>
    <w:r w:rsidR="00F65499">
      <w:rPr>
        <w:noProof/>
        <w:lang w:eastAsia="pl-PL"/>
      </w:rPr>
      <w:t xml:space="preserve">                          </w:t>
    </w:r>
  </w:p>
  <w:p w:rsidR="00F65499" w:rsidRDefault="00F65499" w:rsidP="00586C22">
    <w:pPr>
      <w:pStyle w:val="Nagwek"/>
      <w:rPr>
        <w:lang w:val="en-US"/>
      </w:rPr>
    </w:pPr>
  </w:p>
  <w:p w:rsidR="00F65499" w:rsidRPr="00AC15F1" w:rsidRDefault="00F65499" w:rsidP="009471FB">
    <w:pPr>
      <w:pStyle w:val="Nagwek"/>
      <w:tabs>
        <w:tab w:val="clear" w:pos="4536"/>
        <w:tab w:val="clear" w:pos="9072"/>
        <w:tab w:val="left" w:pos="7185"/>
      </w:tabs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68.05pt;margin-top:48.3pt;width:593.25pt;height:0;z-index:251657216" o:connectortype="straight" strokecolor="#943634" strokeweight="2.5pt">
          <v:shadow type="perspective" color="#622423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E8"/>
    <w:multiLevelType w:val="hybridMultilevel"/>
    <w:tmpl w:val="C7F49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64A3"/>
    <w:multiLevelType w:val="hybridMultilevel"/>
    <w:tmpl w:val="017683CA"/>
    <w:lvl w:ilvl="0" w:tplc="6750C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E3544"/>
    <w:multiLevelType w:val="hybridMultilevel"/>
    <w:tmpl w:val="7642487A"/>
    <w:lvl w:ilvl="0" w:tplc="6750CD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4BD7E09"/>
    <w:multiLevelType w:val="hybridMultilevel"/>
    <w:tmpl w:val="E1003A8C"/>
    <w:lvl w:ilvl="0" w:tplc="6750C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1076A"/>
    <w:multiLevelType w:val="hybridMultilevel"/>
    <w:tmpl w:val="2E108A9E"/>
    <w:lvl w:ilvl="0" w:tplc="6750C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4204C"/>
    <w:multiLevelType w:val="hybridMultilevel"/>
    <w:tmpl w:val="8D9649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05261"/>
    <w:multiLevelType w:val="hybridMultilevel"/>
    <w:tmpl w:val="177C5CD4"/>
    <w:lvl w:ilvl="0" w:tplc="6750C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70C62"/>
    <w:multiLevelType w:val="hybridMultilevel"/>
    <w:tmpl w:val="849CB808"/>
    <w:lvl w:ilvl="0" w:tplc="6750CDD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50673FBA"/>
    <w:multiLevelType w:val="hybridMultilevel"/>
    <w:tmpl w:val="9426F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4751D"/>
    <w:multiLevelType w:val="hybridMultilevel"/>
    <w:tmpl w:val="61FA084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DB40C67"/>
    <w:multiLevelType w:val="hybridMultilevel"/>
    <w:tmpl w:val="1F102018"/>
    <w:lvl w:ilvl="0" w:tplc="6750CD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5D556CC"/>
    <w:multiLevelType w:val="hybridMultilevel"/>
    <w:tmpl w:val="4E269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42EE9"/>
    <w:multiLevelType w:val="hybridMultilevel"/>
    <w:tmpl w:val="BDF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C426E"/>
    <w:multiLevelType w:val="hybridMultilevel"/>
    <w:tmpl w:val="9416BD02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B4649"/>
    <w:multiLevelType w:val="hybridMultilevel"/>
    <w:tmpl w:val="F8BAB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01833"/>
    <w:multiLevelType w:val="hybridMultilevel"/>
    <w:tmpl w:val="C03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 fillcolor="#d6232a" stroke="f">
      <v:fill color="#d6232a"/>
      <v:stroke on="f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F9"/>
    <w:rsid w:val="0005108B"/>
    <w:rsid w:val="000647BD"/>
    <w:rsid w:val="0008199E"/>
    <w:rsid w:val="00090B61"/>
    <w:rsid w:val="0009613F"/>
    <w:rsid w:val="000C1A9C"/>
    <w:rsid w:val="000C20DB"/>
    <w:rsid w:val="000E3675"/>
    <w:rsid w:val="000E4DC2"/>
    <w:rsid w:val="000E6F96"/>
    <w:rsid w:val="001121AD"/>
    <w:rsid w:val="001229B4"/>
    <w:rsid w:val="00150E07"/>
    <w:rsid w:val="00150EF8"/>
    <w:rsid w:val="001639B7"/>
    <w:rsid w:val="00173F27"/>
    <w:rsid w:val="001B3582"/>
    <w:rsid w:val="00202927"/>
    <w:rsid w:val="0026336B"/>
    <w:rsid w:val="00282C60"/>
    <w:rsid w:val="002A4BF8"/>
    <w:rsid w:val="002A5059"/>
    <w:rsid w:val="002B0C70"/>
    <w:rsid w:val="003009D7"/>
    <w:rsid w:val="003216EC"/>
    <w:rsid w:val="00375EFA"/>
    <w:rsid w:val="003F68F7"/>
    <w:rsid w:val="004163CA"/>
    <w:rsid w:val="004172A9"/>
    <w:rsid w:val="00456D5E"/>
    <w:rsid w:val="00457BC2"/>
    <w:rsid w:val="00466C0B"/>
    <w:rsid w:val="00493DF7"/>
    <w:rsid w:val="00494B9B"/>
    <w:rsid w:val="00495016"/>
    <w:rsid w:val="004B3680"/>
    <w:rsid w:val="004F7140"/>
    <w:rsid w:val="005613CB"/>
    <w:rsid w:val="00572D43"/>
    <w:rsid w:val="00586C22"/>
    <w:rsid w:val="005C3A6F"/>
    <w:rsid w:val="00627C1D"/>
    <w:rsid w:val="00632204"/>
    <w:rsid w:val="00647665"/>
    <w:rsid w:val="00655488"/>
    <w:rsid w:val="006570FA"/>
    <w:rsid w:val="006943C1"/>
    <w:rsid w:val="006B038A"/>
    <w:rsid w:val="006E1007"/>
    <w:rsid w:val="00731520"/>
    <w:rsid w:val="007825C9"/>
    <w:rsid w:val="007924CC"/>
    <w:rsid w:val="00794AEE"/>
    <w:rsid w:val="00943633"/>
    <w:rsid w:val="009471FB"/>
    <w:rsid w:val="009573A5"/>
    <w:rsid w:val="0096558A"/>
    <w:rsid w:val="00995CAF"/>
    <w:rsid w:val="009A25F9"/>
    <w:rsid w:val="009C3921"/>
    <w:rsid w:val="009F6911"/>
    <w:rsid w:val="00A232E9"/>
    <w:rsid w:val="00A710F4"/>
    <w:rsid w:val="00AB11B6"/>
    <w:rsid w:val="00AC15F1"/>
    <w:rsid w:val="00B23714"/>
    <w:rsid w:val="00B568B3"/>
    <w:rsid w:val="00B611CE"/>
    <w:rsid w:val="00B75504"/>
    <w:rsid w:val="00B977FE"/>
    <w:rsid w:val="00BB1074"/>
    <w:rsid w:val="00BB46A0"/>
    <w:rsid w:val="00BE45C4"/>
    <w:rsid w:val="00BF08B6"/>
    <w:rsid w:val="00C104D1"/>
    <w:rsid w:val="00C36C75"/>
    <w:rsid w:val="00C54975"/>
    <w:rsid w:val="00CF60E2"/>
    <w:rsid w:val="00D07CEE"/>
    <w:rsid w:val="00D22A34"/>
    <w:rsid w:val="00D76735"/>
    <w:rsid w:val="00DA3292"/>
    <w:rsid w:val="00DC5F5D"/>
    <w:rsid w:val="00E009C0"/>
    <w:rsid w:val="00E22BF8"/>
    <w:rsid w:val="00E2477B"/>
    <w:rsid w:val="00E4223D"/>
    <w:rsid w:val="00E567C0"/>
    <w:rsid w:val="00E96759"/>
    <w:rsid w:val="00EA37FD"/>
    <w:rsid w:val="00EB684B"/>
    <w:rsid w:val="00ED123B"/>
    <w:rsid w:val="00F065E9"/>
    <w:rsid w:val="00F229C6"/>
    <w:rsid w:val="00F54DE6"/>
    <w:rsid w:val="00F65499"/>
    <w:rsid w:val="00F6674E"/>
    <w:rsid w:val="00F71028"/>
    <w:rsid w:val="00F73758"/>
    <w:rsid w:val="00F8192E"/>
    <w:rsid w:val="00FA28A0"/>
    <w:rsid w:val="00FF162A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55488"/>
    <w:rPr>
      <w:color w:val="0000FF"/>
      <w:u w:val="single"/>
    </w:rPr>
  </w:style>
  <w:style w:type="paragraph" w:styleId="Bezodstpw">
    <w:name w:val="No Spacing"/>
    <w:uiPriority w:val="1"/>
    <w:qFormat/>
    <w:rsid w:val="006943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B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92E"/>
    <w:pPr>
      <w:spacing w:after="0" w:line="240" w:lineRule="auto"/>
      <w:ind w:left="720"/>
      <w:contextualSpacing/>
    </w:pPr>
    <w:rPr>
      <w:lang w:eastAsia="pl-PL"/>
    </w:rPr>
  </w:style>
  <w:style w:type="paragraph" w:customStyle="1" w:styleId="gwp5f541675msonormal">
    <w:name w:val="gwp5f541675_msonormal"/>
    <w:basedOn w:val="Normalny"/>
    <w:rsid w:val="002A5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na test kwalifikacyjny z języka angielskiego dla programu Erasmus+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test kwalifikacyjny z języka angielskiego dla programu Erasmus+</dc:title>
  <dc:subject/>
  <dc:creator>Magdusia</dc:creator>
  <cp:keywords/>
  <cp:lastModifiedBy>Tomek</cp:lastModifiedBy>
  <cp:revision>2</cp:revision>
  <cp:lastPrinted>2013-12-03T07:25:00Z</cp:lastPrinted>
  <dcterms:created xsi:type="dcterms:W3CDTF">2020-01-07T21:13:00Z</dcterms:created>
  <dcterms:modified xsi:type="dcterms:W3CDTF">2020-01-07T21:13:00Z</dcterms:modified>
</cp:coreProperties>
</file>