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69" w:rsidRDefault="00220B69" w:rsidP="00220B69">
      <w:pPr>
        <w:shd w:val="clear" w:color="auto" w:fill="FFFFFF"/>
        <w:spacing w:after="0" w:line="345" w:lineRule="atLeast"/>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w:drawing>
          <wp:anchor distT="0" distB="0" distL="114300" distR="114300" simplePos="0" relativeHeight="251658240" behindDoc="0" locked="0" layoutInCell="1" allowOverlap="1">
            <wp:simplePos x="0" y="0"/>
            <wp:positionH relativeFrom="margin">
              <wp:posOffset>3248660</wp:posOffset>
            </wp:positionH>
            <wp:positionV relativeFrom="margin">
              <wp:posOffset>-651510</wp:posOffset>
            </wp:positionV>
            <wp:extent cx="1847850" cy="1310005"/>
            <wp:effectExtent l="0" t="0" r="0" b="0"/>
            <wp:wrapSquare wrapText="bothSides"/>
            <wp:docPr id="1" name="Obraz 1" descr="palac_mlodziezy_tcm29-9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ac_mlodziezy_tcm29-9147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sz w:val="24"/>
          <w:szCs w:val="24"/>
          <w:lang w:eastAsia="pl-PL"/>
        </w:rPr>
        <w:drawing>
          <wp:anchor distT="0" distB="0" distL="114300" distR="114300" simplePos="0" relativeHeight="251659264" behindDoc="0" locked="0" layoutInCell="1" allowOverlap="1">
            <wp:simplePos x="0" y="0"/>
            <wp:positionH relativeFrom="margin">
              <wp:posOffset>895985</wp:posOffset>
            </wp:positionH>
            <wp:positionV relativeFrom="margin">
              <wp:posOffset>-436245</wp:posOffset>
            </wp:positionV>
            <wp:extent cx="2009775" cy="1018540"/>
            <wp:effectExtent l="0" t="0" r="0" b="0"/>
            <wp:wrapSquare wrapText="bothSides"/>
            <wp:docPr id="2" name="Obraz 2" descr="zdolni-go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olni-gotow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B69" w:rsidRDefault="00220B69" w:rsidP="00220B69">
      <w:pPr>
        <w:shd w:val="clear" w:color="auto" w:fill="FFFFFF"/>
        <w:spacing w:after="0" w:line="345" w:lineRule="atLeast"/>
        <w:jc w:val="both"/>
        <w:rPr>
          <w:rFonts w:ascii="Times New Roman" w:eastAsia="Times New Roman" w:hAnsi="Times New Roman" w:cs="Times New Roman"/>
          <w:b/>
          <w:bCs/>
          <w:sz w:val="24"/>
          <w:szCs w:val="24"/>
          <w:lang w:eastAsia="pl-PL"/>
        </w:rPr>
      </w:pPr>
    </w:p>
    <w:p w:rsidR="00220B69" w:rsidRDefault="00220B69" w:rsidP="00220B69">
      <w:pPr>
        <w:shd w:val="clear" w:color="auto" w:fill="FFFFFF"/>
        <w:spacing w:after="0" w:line="345" w:lineRule="atLeast"/>
        <w:jc w:val="both"/>
        <w:rPr>
          <w:rFonts w:ascii="Times New Roman" w:eastAsia="Times New Roman" w:hAnsi="Times New Roman" w:cs="Times New Roman"/>
          <w:b/>
          <w:bCs/>
          <w:sz w:val="24"/>
          <w:szCs w:val="24"/>
          <w:lang w:eastAsia="pl-PL"/>
        </w:rPr>
      </w:pPr>
    </w:p>
    <w:p w:rsidR="00220B69" w:rsidRDefault="00220B69" w:rsidP="00220B69">
      <w:pPr>
        <w:shd w:val="clear" w:color="auto" w:fill="FFFFFF"/>
        <w:spacing w:after="0" w:line="345" w:lineRule="atLeast"/>
        <w:jc w:val="both"/>
        <w:rPr>
          <w:rFonts w:ascii="Times New Roman" w:eastAsia="Times New Roman" w:hAnsi="Times New Roman" w:cs="Times New Roman"/>
          <w:b/>
          <w:bCs/>
          <w:sz w:val="24"/>
          <w:szCs w:val="24"/>
          <w:lang w:eastAsia="pl-PL"/>
        </w:rPr>
      </w:pPr>
    </w:p>
    <w:p w:rsidR="002D2F3C" w:rsidRPr="00220B69" w:rsidRDefault="002D2F3C" w:rsidP="002D2F3C">
      <w:pPr>
        <w:shd w:val="clear" w:color="auto" w:fill="FFFFFF"/>
        <w:spacing w:after="0" w:line="345" w:lineRule="atLeast"/>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r>
        <w:rPr>
          <w:rFonts w:ascii="Times New Roman" w:hAnsi="Times New Roman" w:cs="Times New Roman"/>
          <w:b/>
          <w:sz w:val="24"/>
          <w:szCs w:val="24"/>
        </w:rPr>
        <w:t>Kary czy nagrody, a może po prostu komunikacja bez przemocy?”</w:t>
      </w:r>
      <w:r w:rsidRPr="00220B69">
        <w:rPr>
          <w:rFonts w:ascii="Times New Roman" w:eastAsia="Times New Roman" w:hAnsi="Times New Roman" w:cs="Times New Roman"/>
          <w:b/>
          <w:bCs/>
          <w:sz w:val="24"/>
          <w:szCs w:val="24"/>
          <w:lang w:eastAsia="pl-PL"/>
        </w:rPr>
        <w:t xml:space="preserve"> - warsztaty wsparcia psychologicznego dla rodziców</w:t>
      </w:r>
    </w:p>
    <w:p w:rsidR="002D2F3C" w:rsidRPr="00220B69" w:rsidRDefault="002D2F3C" w:rsidP="002D2F3C">
      <w:pPr>
        <w:shd w:val="clear" w:color="auto" w:fill="FFFFFF"/>
        <w:spacing w:after="0" w:line="240" w:lineRule="auto"/>
        <w:jc w:val="both"/>
        <w:textAlignment w:val="top"/>
        <w:rPr>
          <w:rFonts w:ascii="Times New Roman" w:eastAsia="Times New Roman" w:hAnsi="Times New Roman" w:cs="Times New Roman"/>
          <w:b/>
          <w:bCs/>
          <w:sz w:val="24"/>
          <w:szCs w:val="24"/>
          <w:lang w:eastAsia="pl-PL"/>
        </w:rPr>
      </w:pPr>
    </w:p>
    <w:p w:rsidR="002D2F3C" w:rsidRPr="00220B69" w:rsidRDefault="002D2F3C" w:rsidP="002D2F3C">
      <w:pPr>
        <w:shd w:val="clear" w:color="auto" w:fill="FFFFFF"/>
        <w:spacing w:after="0" w:line="240" w:lineRule="auto"/>
        <w:jc w:val="both"/>
        <w:textAlignment w:val="top"/>
        <w:rPr>
          <w:rFonts w:ascii="Times New Roman" w:eastAsia="Times New Roman" w:hAnsi="Times New Roman" w:cs="Times New Roman"/>
          <w:b/>
          <w:bCs/>
          <w:sz w:val="24"/>
          <w:szCs w:val="24"/>
          <w:lang w:eastAsia="pl-PL"/>
        </w:rPr>
      </w:pPr>
    </w:p>
    <w:p w:rsidR="002D2F3C" w:rsidRPr="00220B69" w:rsidRDefault="002D2F3C" w:rsidP="002D2F3C">
      <w:pPr>
        <w:shd w:val="clear" w:color="auto" w:fill="FFFFFF"/>
        <w:spacing w:after="0" w:line="240" w:lineRule="auto"/>
        <w:jc w:val="both"/>
        <w:textAlignment w:val="top"/>
        <w:rPr>
          <w:rFonts w:ascii="Times New Roman" w:eastAsia="Times New Roman" w:hAnsi="Times New Roman" w:cs="Times New Roman"/>
          <w:sz w:val="24"/>
          <w:szCs w:val="24"/>
          <w:lang w:eastAsia="pl-PL"/>
        </w:rPr>
      </w:pPr>
      <w:r w:rsidRPr="00220B69">
        <w:rPr>
          <w:rFonts w:ascii="Times New Roman" w:eastAsia="Times New Roman" w:hAnsi="Times New Roman" w:cs="Times New Roman"/>
          <w:b/>
          <w:bCs/>
          <w:sz w:val="24"/>
          <w:szCs w:val="24"/>
          <w:lang w:eastAsia="pl-PL"/>
        </w:rPr>
        <w:t xml:space="preserve">Pałac Młodzieży w Bydgoszczy zaprasza na </w:t>
      </w:r>
      <w:r>
        <w:rPr>
          <w:rFonts w:ascii="Times New Roman" w:eastAsia="Times New Roman" w:hAnsi="Times New Roman" w:cs="Times New Roman"/>
          <w:b/>
          <w:bCs/>
          <w:sz w:val="24"/>
          <w:szCs w:val="24"/>
          <w:lang w:eastAsia="pl-PL"/>
        </w:rPr>
        <w:t xml:space="preserve">drugie </w:t>
      </w:r>
      <w:r w:rsidRPr="00220B69">
        <w:rPr>
          <w:rFonts w:ascii="Times New Roman" w:eastAsia="Times New Roman" w:hAnsi="Times New Roman" w:cs="Times New Roman"/>
          <w:b/>
          <w:bCs/>
          <w:sz w:val="24"/>
          <w:szCs w:val="24"/>
          <w:lang w:eastAsia="pl-PL"/>
        </w:rPr>
        <w:t xml:space="preserve">w tym roku szkolnym warsztaty skierowane do rodziców zdolnych i utalentowanych dzieci oraz młodzieży – </w:t>
      </w:r>
      <w:r>
        <w:rPr>
          <w:rFonts w:ascii="Times New Roman" w:eastAsia="Times New Roman" w:hAnsi="Times New Roman" w:cs="Times New Roman"/>
          <w:b/>
          <w:bCs/>
          <w:sz w:val="24"/>
          <w:szCs w:val="24"/>
          <w:lang w:eastAsia="pl-PL"/>
        </w:rPr>
        <w:t>„</w:t>
      </w:r>
      <w:r>
        <w:rPr>
          <w:rFonts w:ascii="Times New Roman" w:hAnsi="Times New Roman" w:cs="Times New Roman"/>
          <w:b/>
          <w:sz w:val="24"/>
          <w:szCs w:val="24"/>
        </w:rPr>
        <w:t>Kary czy nagrody, a może po prostu komunikacja bez przemocy?”</w:t>
      </w:r>
    </w:p>
    <w:p w:rsidR="002D2F3C" w:rsidRDefault="002D2F3C" w:rsidP="002D2F3C">
      <w:pPr>
        <w:shd w:val="clear" w:color="auto" w:fill="FFFFFF"/>
        <w:spacing w:after="0" w:line="240" w:lineRule="auto"/>
        <w:jc w:val="both"/>
        <w:textAlignment w:val="top"/>
        <w:rPr>
          <w:rFonts w:ascii="Times New Roman" w:hAnsi="Times New Roman" w:cs="Times New Roman"/>
          <w:sz w:val="24"/>
          <w:szCs w:val="24"/>
        </w:rPr>
      </w:pPr>
    </w:p>
    <w:p w:rsidR="002D2F3C" w:rsidRPr="00220B69" w:rsidRDefault="002D2F3C" w:rsidP="002D2F3C">
      <w:pPr>
        <w:shd w:val="clear" w:color="auto" w:fill="FFFFFF"/>
        <w:spacing w:after="0" w:line="240" w:lineRule="auto"/>
        <w:jc w:val="both"/>
        <w:textAlignment w:val="top"/>
        <w:rPr>
          <w:rFonts w:ascii="Times New Roman" w:eastAsia="Times New Roman" w:hAnsi="Times New Roman" w:cs="Times New Roman"/>
          <w:b/>
          <w:sz w:val="24"/>
          <w:szCs w:val="24"/>
          <w:lang w:eastAsia="pl-PL"/>
        </w:rPr>
      </w:pPr>
      <w:r w:rsidRPr="00220B69">
        <w:rPr>
          <w:rFonts w:ascii="Times New Roman" w:hAnsi="Times New Roman" w:cs="Times New Roman"/>
          <w:sz w:val="24"/>
          <w:szCs w:val="24"/>
        </w:rPr>
        <w:t>Spotkanie odbędzie się </w:t>
      </w:r>
      <w:r>
        <w:rPr>
          <w:rFonts w:ascii="Times New Roman" w:hAnsi="Times New Roman" w:cs="Times New Roman"/>
          <w:b/>
          <w:sz w:val="24"/>
          <w:szCs w:val="24"/>
        </w:rPr>
        <w:t>8 grudnia</w:t>
      </w:r>
      <w:r w:rsidRPr="00220B69">
        <w:rPr>
          <w:rFonts w:ascii="Times New Roman" w:hAnsi="Times New Roman" w:cs="Times New Roman"/>
          <w:sz w:val="24"/>
          <w:szCs w:val="24"/>
        </w:rPr>
        <w:t> </w:t>
      </w:r>
      <w:r w:rsidRPr="00220B69">
        <w:rPr>
          <w:rFonts w:ascii="Times New Roman" w:hAnsi="Times New Roman" w:cs="Times New Roman"/>
          <w:b/>
          <w:sz w:val="24"/>
          <w:szCs w:val="24"/>
        </w:rPr>
        <w:t>2017 r.</w:t>
      </w:r>
      <w:r>
        <w:rPr>
          <w:rFonts w:ascii="Times New Roman" w:hAnsi="Times New Roman" w:cs="Times New Roman"/>
          <w:b/>
          <w:sz w:val="24"/>
          <w:szCs w:val="24"/>
        </w:rPr>
        <w:t xml:space="preserve"> (piątek)</w:t>
      </w:r>
      <w:r w:rsidRPr="00220B69">
        <w:rPr>
          <w:rFonts w:ascii="Times New Roman" w:hAnsi="Times New Roman" w:cs="Times New Roman"/>
          <w:sz w:val="24"/>
          <w:szCs w:val="24"/>
        </w:rPr>
        <w:t xml:space="preserve"> o godz. </w:t>
      </w:r>
      <w:r w:rsidRPr="00220B69">
        <w:rPr>
          <w:rFonts w:ascii="Times New Roman" w:hAnsi="Times New Roman" w:cs="Times New Roman"/>
          <w:b/>
          <w:bCs/>
          <w:sz w:val="24"/>
          <w:szCs w:val="24"/>
        </w:rPr>
        <w:t>16:00</w:t>
      </w:r>
      <w:r w:rsidRPr="00220B69">
        <w:rPr>
          <w:rFonts w:ascii="Times New Roman" w:hAnsi="Times New Roman" w:cs="Times New Roman"/>
          <w:sz w:val="24"/>
          <w:szCs w:val="24"/>
        </w:rPr>
        <w:t xml:space="preserve"> w Pałacu Młodzieży </w:t>
      </w:r>
      <w:r w:rsidRPr="00220B69">
        <w:rPr>
          <w:rFonts w:ascii="Times New Roman" w:hAnsi="Times New Roman" w:cs="Times New Roman"/>
          <w:sz w:val="24"/>
          <w:szCs w:val="24"/>
        </w:rPr>
        <w:br/>
        <w:t xml:space="preserve">w Bydgoszczy w sali </w:t>
      </w:r>
      <w:r w:rsidRPr="00220B69">
        <w:rPr>
          <w:rFonts w:ascii="Times New Roman" w:hAnsi="Times New Roman" w:cs="Times New Roman"/>
          <w:b/>
          <w:sz w:val="24"/>
          <w:szCs w:val="24"/>
        </w:rPr>
        <w:t>nr 115</w:t>
      </w:r>
      <w:r w:rsidRPr="00220B69">
        <w:rPr>
          <w:rFonts w:ascii="Times New Roman" w:hAnsi="Times New Roman" w:cs="Times New Roman"/>
          <w:sz w:val="24"/>
          <w:szCs w:val="24"/>
        </w:rPr>
        <w:t>. Celem warsztatów z cyklu „Niezwykły umysł a funkcjonowanie w rodzinie”</w:t>
      </w:r>
      <w:r w:rsidRPr="00220B69">
        <w:rPr>
          <w:rFonts w:ascii="Times New Roman" w:hAnsi="Times New Roman" w:cs="Times New Roman"/>
          <w:b/>
          <w:sz w:val="24"/>
          <w:szCs w:val="24"/>
        </w:rPr>
        <w:t xml:space="preserve"> </w:t>
      </w:r>
      <w:r w:rsidRPr="00220B69">
        <w:rPr>
          <w:rFonts w:ascii="Times New Roman" w:hAnsi="Times New Roman" w:cs="Times New Roman"/>
          <w:sz w:val="24"/>
          <w:szCs w:val="24"/>
        </w:rPr>
        <w:t xml:space="preserve">jest wsparcie psychologiczne rodziców, których dzieci przejawiają wybitne zdolności. </w:t>
      </w:r>
    </w:p>
    <w:p w:rsidR="002D2F3C" w:rsidRPr="00220B69" w:rsidRDefault="002D2F3C" w:rsidP="002D2F3C">
      <w:pPr>
        <w:pStyle w:val="Zwykytekst"/>
        <w:jc w:val="both"/>
        <w:rPr>
          <w:rFonts w:ascii="Times New Roman" w:hAnsi="Times New Roman"/>
          <w:sz w:val="24"/>
          <w:szCs w:val="24"/>
        </w:rPr>
      </w:pPr>
    </w:p>
    <w:p w:rsidR="002D2F3C" w:rsidRPr="002613B6" w:rsidRDefault="002D2F3C" w:rsidP="002D2F3C">
      <w:pPr>
        <w:pStyle w:val="Zwykytekst"/>
        <w:jc w:val="both"/>
        <w:rPr>
          <w:rFonts w:ascii="Times New Roman" w:hAnsi="Times New Roman"/>
          <w:sz w:val="24"/>
          <w:szCs w:val="24"/>
        </w:rPr>
      </w:pPr>
      <w:r>
        <w:rPr>
          <w:rFonts w:ascii="Times New Roman" w:hAnsi="Times New Roman"/>
          <w:sz w:val="24"/>
          <w:szCs w:val="24"/>
        </w:rPr>
        <w:t>Warsztaty dotyczą tematyki „porozumienia bez p</w:t>
      </w:r>
      <w:r w:rsidRPr="002613B6">
        <w:rPr>
          <w:rFonts w:ascii="Times New Roman" w:hAnsi="Times New Roman"/>
          <w:sz w:val="24"/>
          <w:szCs w:val="24"/>
        </w:rPr>
        <w:t>rzemocy</w:t>
      </w:r>
      <w:r>
        <w:rPr>
          <w:rFonts w:ascii="Times New Roman" w:hAnsi="Times New Roman"/>
          <w:sz w:val="24"/>
          <w:szCs w:val="24"/>
        </w:rPr>
        <w:t>”</w:t>
      </w:r>
      <w:r w:rsidRPr="002613B6">
        <w:rPr>
          <w:rFonts w:ascii="Times New Roman" w:hAnsi="Times New Roman"/>
          <w:sz w:val="24"/>
          <w:szCs w:val="24"/>
        </w:rPr>
        <w:t xml:space="preserve"> wg metody cenionego na całym świecie psychologa Marshalla Rosenberga. Zauważył on w swojej pracy, że wiele konfliktów w naszych domach, miejscach pracy można by uniknąć, gdyby zmienić język, jakim się posługujemy. Wydaje się tak proste, że aż niemożliwe Przekonajmy się! Jak pozbyć się języka przemocy tzw. języka "szakala", który generuje konflikty i negatywne emocje? Zamienić naszą codzienną komunikację na język "żyrafy" </w:t>
      </w:r>
      <w:r>
        <w:rPr>
          <w:rFonts w:ascii="Times New Roman" w:hAnsi="Times New Roman"/>
          <w:sz w:val="24"/>
          <w:szCs w:val="24"/>
        </w:rPr>
        <w:t xml:space="preserve">– </w:t>
      </w:r>
      <w:r w:rsidRPr="002613B6">
        <w:rPr>
          <w:rFonts w:ascii="Times New Roman" w:hAnsi="Times New Roman"/>
          <w:sz w:val="24"/>
          <w:szCs w:val="24"/>
        </w:rPr>
        <w:t xml:space="preserve">przemawiać językiem pełnym empatii i szacunku dla własnego dziecka, a jednocześnie wyznaczać mądre granice, które dadzą mu poczucie bezpieczeństwa. Czy to łatwe? Marshall Rosenberg przekonuje, że tak </w:t>
      </w:r>
      <w:r>
        <w:rPr>
          <w:rFonts w:ascii="Times New Roman" w:hAnsi="Times New Roman"/>
          <w:sz w:val="24"/>
          <w:szCs w:val="24"/>
        </w:rPr>
        <w:t>–</w:t>
      </w:r>
      <w:r w:rsidRPr="002613B6">
        <w:rPr>
          <w:rFonts w:ascii="Times New Roman" w:hAnsi="Times New Roman"/>
          <w:sz w:val="24"/>
          <w:szCs w:val="24"/>
        </w:rPr>
        <w:t xml:space="preserve">wystarczy przyjść i potrenować! </w:t>
      </w:r>
    </w:p>
    <w:p w:rsidR="002D2F3C" w:rsidRDefault="002D2F3C" w:rsidP="002D2F3C">
      <w:pPr>
        <w:pStyle w:val="Zwykytekst"/>
        <w:jc w:val="both"/>
        <w:rPr>
          <w:rFonts w:ascii="Times New Roman" w:hAnsi="Times New Roman"/>
          <w:sz w:val="24"/>
          <w:szCs w:val="24"/>
        </w:rPr>
      </w:pPr>
    </w:p>
    <w:p w:rsidR="002D2F3C" w:rsidRDefault="002D2F3C" w:rsidP="002D2F3C">
      <w:pPr>
        <w:pStyle w:val="Zwykytekst"/>
        <w:jc w:val="both"/>
        <w:rPr>
          <w:rFonts w:ascii="Times New Roman" w:hAnsi="Times New Roman"/>
          <w:sz w:val="24"/>
          <w:szCs w:val="24"/>
        </w:rPr>
      </w:pPr>
      <w:r w:rsidRPr="00220B69">
        <w:rPr>
          <w:rFonts w:ascii="Times New Roman" w:hAnsi="Times New Roman"/>
          <w:sz w:val="24"/>
          <w:szCs w:val="24"/>
        </w:rPr>
        <w:t>Serdecznie zapraszam</w:t>
      </w:r>
      <w:r>
        <w:rPr>
          <w:rFonts w:ascii="Times New Roman" w:hAnsi="Times New Roman"/>
          <w:sz w:val="24"/>
          <w:szCs w:val="24"/>
        </w:rPr>
        <w:t>y</w:t>
      </w:r>
      <w:r w:rsidRPr="00220B69">
        <w:rPr>
          <w:rFonts w:ascii="Times New Roman" w:hAnsi="Times New Roman"/>
          <w:sz w:val="24"/>
          <w:szCs w:val="24"/>
        </w:rPr>
        <w:t xml:space="preserve"> do uczestnictwa w warsztacie!</w:t>
      </w:r>
    </w:p>
    <w:p w:rsidR="002D2F3C" w:rsidRPr="00220B69" w:rsidRDefault="002D2F3C" w:rsidP="002D2F3C">
      <w:pPr>
        <w:pStyle w:val="Tekstpodstawowy"/>
        <w:jc w:val="both"/>
        <w:rPr>
          <w:rFonts w:ascii="Times New Roman" w:hAnsi="Times New Roman" w:cs="Times New Roman"/>
          <w:szCs w:val="24"/>
        </w:rPr>
      </w:pPr>
      <w:r w:rsidRPr="00220B69">
        <w:rPr>
          <w:rFonts w:ascii="Times New Roman" w:hAnsi="Times New Roman" w:cs="Times New Roman"/>
          <w:szCs w:val="24"/>
        </w:rPr>
        <w:t>Wstęp bezpłatny!</w:t>
      </w:r>
    </w:p>
    <w:p w:rsidR="002D2F3C" w:rsidRPr="00220B69" w:rsidRDefault="002D2F3C" w:rsidP="002D2F3C">
      <w:pPr>
        <w:pStyle w:val="Zwykytekst"/>
        <w:jc w:val="both"/>
        <w:rPr>
          <w:rFonts w:ascii="Times New Roman" w:hAnsi="Times New Roman"/>
          <w:sz w:val="24"/>
          <w:szCs w:val="24"/>
        </w:rPr>
      </w:pPr>
    </w:p>
    <w:p w:rsidR="002D2F3C" w:rsidRPr="00220B69" w:rsidRDefault="002D2F3C" w:rsidP="002D2F3C">
      <w:pPr>
        <w:pStyle w:val="Tekstpodstawowy"/>
        <w:jc w:val="both"/>
        <w:rPr>
          <w:rFonts w:ascii="Times New Roman" w:hAnsi="Times New Roman" w:cs="Times New Roman"/>
          <w:szCs w:val="24"/>
        </w:rPr>
      </w:pPr>
      <w:r w:rsidRPr="00220B69">
        <w:rPr>
          <w:rFonts w:ascii="Times New Roman" w:hAnsi="Times New Roman" w:cs="Times New Roman"/>
          <w:szCs w:val="24"/>
        </w:rPr>
        <w:t xml:space="preserve">Program wydarzenia obejmuje warsztaty połączone z dyskusją. Spotkanie poprowadzi psycholog </w:t>
      </w:r>
      <w:r w:rsidRPr="00220B69">
        <w:rPr>
          <w:rFonts w:ascii="Times New Roman" w:hAnsi="Times New Roman" w:cs="Times New Roman"/>
          <w:b/>
          <w:szCs w:val="24"/>
        </w:rPr>
        <w:t>Magdalena Dunajska</w:t>
      </w:r>
      <w:r w:rsidRPr="00220B69">
        <w:rPr>
          <w:rFonts w:ascii="Times New Roman" w:hAnsi="Times New Roman" w:cs="Times New Roman"/>
          <w:szCs w:val="24"/>
        </w:rPr>
        <w:t>.</w:t>
      </w:r>
    </w:p>
    <w:p w:rsidR="002D2F3C" w:rsidRPr="00220B69" w:rsidRDefault="002D2F3C" w:rsidP="002D2F3C">
      <w:pPr>
        <w:pStyle w:val="Tekstpodstawowy"/>
        <w:jc w:val="both"/>
        <w:rPr>
          <w:rFonts w:ascii="Times New Roman" w:hAnsi="Times New Roman" w:cs="Times New Roman"/>
          <w:szCs w:val="24"/>
        </w:rPr>
      </w:pPr>
      <w:r w:rsidRPr="00220B69">
        <w:rPr>
          <w:rFonts w:ascii="Times New Roman" w:hAnsi="Times New Roman" w:cs="Times New Roman"/>
          <w:szCs w:val="24"/>
        </w:rPr>
        <w:t xml:space="preserve"> </w:t>
      </w:r>
    </w:p>
    <w:p w:rsidR="002D2F3C" w:rsidRPr="00220B69" w:rsidRDefault="002D2F3C" w:rsidP="002D2F3C">
      <w:pPr>
        <w:pStyle w:val="Tekstpodstawowy"/>
        <w:jc w:val="both"/>
        <w:rPr>
          <w:rFonts w:ascii="Times New Roman" w:hAnsi="Times New Roman" w:cs="Times New Roman"/>
          <w:szCs w:val="24"/>
        </w:rPr>
      </w:pPr>
      <w:r w:rsidRPr="00220B69">
        <w:rPr>
          <w:rFonts w:ascii="Times New Roman" w:hAnsi="Times New Roman" w:cs="Times New Roman"/>
          <w:szCs w:val="24"/>
        </w:rPr>
        <w:t>Przewidziany czas spotkania - ok. 3 godziny.</w:t>
      </w:r>
    </w:p>
    <w:p w:rsidR="002D2F3C" w:rsidRPr="00220B69" w:rsidRDefault="002D2F3C" w:rsidP="002D2F3C">
      <w:pPr>
        <w:pStyle w:val="Tekstpodstawowy"/>
        <w:jc w:val="both"/>
        <w:rPr>
          <w:rFonts w:ascii="Times New Roman" w:hAnsi="Times New Roman" w:cs="Times New Roman"/>
          <w:szCs w:val="24"/>
        </w:rPr>
      </w:pPr>
      <w:r w:rsidRPr="00220B69">
        <w:rPr>
          <w:rFonts w:ascii="Times New Roman" w:hAnsi="Times New Roman" w:cs="Times New Roman"/>
          <w:szCs w:val="24"/>
        </w:rPr>
        <w:t xml:space="preserve"> </w:t>
      </w:r>
    </w:p>
    <w:p w:rsidR="002D2F3C" w:rsidRPr="00220B69" w:rsidRDefault="002D2F3C" w:rsidP="002D2F3C">
      <w:pPr>
        <w:pStyle w:val="Tekstpodstawowy"/>
        <w:jc w:val="both"/>
        <w:rPr>
          <w:rFonts w:ascii="Times New Roman" w:hAnsi="Times New Roman" w:cs="Times New Roman"/>
          <w:szCs w:val="24"/>
        </w:rPr>
      </w:pPr>
    </w:p>
    <w:p w:rsidR="002D2F3C" w:rsidRPr="00220B69" w:rsidRDefault="002D2F3C" w:rsidP="002D2F3C">
      <w:pPr>
        <w:pStyle w:val="Tekstpodstawowy"/>
        <w:jc w:val="both"/>
        <w:rPr>
          <w:rFonts w:ascii="Times New Roman" w:hAnsi="Times New Roman" w:cs="Times New Roman"/>
          <w:szCs w:val="24"/>
        </w:rPr>
      </w:pPr>
      <w:r w:rsidRPr="00220B69">
        <w:rPr>
          <w:rFonts w:ascii="Times New Roman" w:hAnsi="Times New Roman" w:cs="Times New Roman"/>
          <w:szCs w:val="24"/>
        </w:rPr>
        <w:t xml:space="preserve">Zgłoszeń dokonywać należy do </w:t>
      </w:r>
      <w:r>
        <w:rPr>
          <w:rFonts w:ascii="Times New Roman" w:hAnsi="Times New Roman" w:cs="Times New Roman"/>
          <w:b/>
          <w:szCs w:val="24"/>
        </w:rPr>
        <w:t>6 grudnia</w:t>
      </w:r>
      <w:r w:rsidRPr="00220B69">
        <w:rPr>
          <w:rFonts w:ascii="Times New Roman" w:hAnsi="Times New Roman" w:cs="Times New Roman"/>
          <w:b/>
          <w:szCs w:val="24"/>
        </w:rPr>
        <w:t xml:space="preserve"> 2017 r</w:t>
      </w:r>
      <w:r w:rsidRPr="00220B69">
        <w:rPr>
          <w:rFonts w:ascii="Times New Roman" w:hAnsi="Times New Roman" w:cs="Times New Roman"/>
          <w:szCs w:val="24"/>
        </w:rPr>
        <w:t>.</w:t>
      </w:r>
      <w:r>
        <w:rPr>
          <w:rFonts w:ascii="Times New Roman" w:hAnsi="Times New Roman" w:cs="Times New Roman"/>
          <w:szCs w:val="24"/>
        </w:rPr>
        <w:t xml:space="preserve"> </w:t>
      </w:r>
      <w:r w:rsidRPr="00220B69">
        <w:rPr>
          <w:rFonts w:ascii="Times New Roman" w:hAnsi="Times New Roman" w:cs="Times New Roman"/>
          <w:b/>
          <w:szCs w:val="24"/>
        </w:rPr>
        <w:t>(środa)</w:t>
      </w:r>
      <w:r w:rsidRPr="00220B69">
        <w:rPr>
          <w:rFonts w:ascii="Times New Roman" w:hAnsi="Times New Roman" w:cs="Times New Roman"/>
          <w:szCs w:val="24"/>
        </w:rPr>
        <w:t xml:space="preserve"> u koordynatora programu „Zdolni znad Brdy” - Moniki Grzybowskiej: </w:t>
      </w:r>
    </w:p>
    <w:p w:rsidR="002D2F3C" w:rsidRPr="00220B69" w:rsidRDefault="002D2F3C" w:rsidP="002D2F3C">
      <w:pPr>
        <w:pStyle w:val="Tekstpodstawowy"/>
        <w:jc w:val="both"/>
        <w:rPr>
          <w:rFonts w:ascii="Times New Roman" w:hAnsi="Times New Roman" w:cs="Times New Roman"/>
          <w:szCs w:val="24"/>
          <w:lang w:val="de-DE"/>
        </w:rPr>
      </w:pPr>
      <w:proofErr w:type="spellStart"/>
      <w:r w:rsidRPr="00220B69">
        <w:rPr>
          <w:rFonts w:ascii="Times New Roman" w:hAnsi="Times New Roman" w:cs="Times New Roman"/>
          <w:szCs w:val="24"/>
          <w:lang w:val="de-DE"/>
        </w:rPr>
        <w:t>e-mail</w:t>
      </w:r>
      <w:proofErr w:type="spellEnd"/>
      <w:r w:rsidRPr="00220B69">
        <w:rPr>
          <w:rFonts w:ascii="Times New Roman" w:hAnsi="Times New Roman" w:cs="Times New Roman"/>
          <w:szCs w:val="24"/>
          <w:lang w:val="de-DE"/>
        </w:rPr>
        <w:t>: tmg@palac.bydgoszcz.pl</w:t>
      </w:r>
    </w:p>
    <w:p w:rsidR="002D2F3C" w:rsidRPr="00220B69" w:rsidRDefault="002D2F3C" w:rsidP="002D2F3C">
      <w:pPr>
        <w:pStyle w:val="Tekstpodstawowy"/>
        <w:jc w:val="both"/>
        <w:rPr>
          <w:rFonts w:ascii="Times New Roman" w:hAnsi="Times New Roman" w:cs="Times New Roman"/>
          <w:szCs w:val="24"/>
        </w:rPr>
      </w:pPr>
      <w:r w:rsidRPr="00220B69">
        <w:rPr>
          <w:rFonts w:ascii="Times New Roman" w:hAnsi="Times New Roman" w:cs="Times New Roman"/>
          <w:szCs w:val="24"/>
        </w:rPr>
        <w:t xml:space="preserve">tel.: 52 321 00 81 w. 333 </w:t>
      </w:r>
    </w:p>
    <w:p w:rsidR="002D2F3C" w:rsidRPr="00220B69" w:rsidRDefault="002D2F3C" w:rsidP="002D2F3C">
      <w:pPr>
        <w:shd w:val="clear" w:color="auto" w:fill="FFFFFF"/>
        <w:spacing w:after="0" w:line="240" w:lineRule="auto"/>
        <w:jc w:val="both"/>
        <w:textAlignment w:val="top"/>
        <w:rPr>
          <w:rFonts w:ascii="Times New Roman" w:hAnsi="Times New Roman" w:cs="Times New Roman"/>
          <w:sz w:val="24"/>
          <w:szCs w:val="24"/>
        </w:rPr>
      </w:pPr>
    </w:p>
    <w:p w:rsidR="009600DD" w:rsidRPr="00220B69" w:rsidRDefault="002D2F3C" w:rsidP="00220B69">
      <w:pPr>
        <w:shd w:val="clear" w:color="auto" w:fill="FFFFFF"/>
        <w:spacing w:after="0" w:line="240" w:lineRule="auto"/>
        <w:jc w:val="both"/>
        <w:textAlignment w:val="top"/>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0288" behindDoc="0" locked="0" layoutInCell="1" allowOverlap="1">
            <wp:simplePos x="0" y="0"/>
            <wp:positionH relativeFrom="margin">
              <wp:posOffset>1595755</wp:posOffset>
            </wp:positionH>
            <wp:positionV relativeFrom="margin">
              <wp:posOffset>7589520</wp:posOffset>
            </wp:positionV>
            <wp:extent cx="1952625" cy="1606550"/>
            <wp:effectExtent l="0" t="0" r="0" b="0"/>
            <wp:wrapSquare wrapText="bothSides"/>
            <wp:docPr id="3" name="Obraz 3" descr="rodzi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zina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0EC" w:rsidRDefault="00A810EC" w:rsidP="00220B69">
      <w:pPr>
        <w:jc w:val="both"/>
        <w:rPr>
          <w:rFonts w:ascii="Times New Roman" w:hAnsi="Times New Roman" w:cs="Times New Roman"/>
          <w:sz w:val="24"/>
          <w:szCs w:val="24"/>
        </w:rPr>
      </w:pPr>
    </w:p>
    <w:p w:rsidR="00220B69" w:rsidRPr="00220B69" w:rsidRDefault="00220B69" w:rsidP="00220B69">
      <w:pPr>
        <w:jc w:val="both"/>
        <w:rPr>
          <w:rFonts w:ascii="Times New Roman" w:hAnsi="Times New Roman" w:cs="Times New Roman"/>
          <w:sz w:val="24"/>
          <w:szCs w:val="24"/>
        </w:rPr>
      </w:pPr>
      <w:bookmarkStart w:id="0" w:name="_GoBack"/>
      <w:bookmarkEnd w:id="0"/>
    </w:p>
    <w:sectPr w:rsidR="00220B69" w:rsidRPr="00220B69" w:rsidSect="00A81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9070C2"/>
    <w:rsid w:val="000B6FA1"/>
    <w:rsid w:val="000F3A67"/>
    <w:rsid w:val="00220B69"/>
    <w:rsid w:val="002B2D84"/>
    <w:rsid w:val="002C306A"/>
    <w:rsid w:val="002D2F3C"/>
    <w:rsid w:val="00360F2D"/>
    <w:rsid w:val="003D6927"/>
    <w:rsid w:val="003E0049"/>
    <w:rsid w:val="004A4397"/>
    <w:rsid w:val="00690E1F"/>
    <w:rsid w:val="00691F54"/>
    <w:rsid w:val="006E4D4F"/>
    <w:rsid w:val="00732B3F"/>
    <w:rsid w:val="00774928"/>
    <w:rsid w:val="007962AA"/>
    <w:rsid w:val="007C5DC1"/>
    <w:rsid w:val="007D0E73"/>
    <w:rsid w:val="007D65AC"/>
    <w:rsid w:val="0084431F"/>
    <w:rsid w:val="008521DC"/>
    <w:rsid w:val="008A2B81"/>
    <w:rsid w:val="009070C2"/>
    <w:rsid w:val="009600DD"/>
    <w:rsid w:val="00A810EC"/>
    <w:rsid w:val="00B237A2"/>
    <w:rsid w:val="00E6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56E06-6494-47B1-8B72-F45DE04A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0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agetytuldata">
    <w:name w:val="page_tytul_data"/>
    <w:basedOn w:val="Domylnaczcionkaakapitu"/>
    <w:rsid w:val="009070C2"/>
  </w:style>
  <w:style w:type="character" w:customStyle="1" w:styleId="pageautor">
    <w:name w:val="page_autor"/>
    <w:basedOn w:val="Domylnaczcionkaakapitu"/>
    <w:rsid w:val="009070C2"/>
  </w:style>
  <w:style w:type="paragraph" w:styleId="NormalnyWeb">
    <w:name w:val="Normal (Web)"/>
    <w:basedOn w:val="Normalny"/>
    <w:uiPriority w:val="99"/>
    <w:semiHidden/>
    <w:unhideWhenUsed/>
    <w:rsid w:val="009070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70C2"/>
    <w:rPr>
      <w:b/>
      <w:bCs/>
    </w:rPr>
  </w:style>
  <w:style w:type="character" w:customStyle="1" w:styleId="apple-converted-space">
    <w:name w:val="apple-converted-space"/>
    <w:basedOn w:val="Domylnaczcionkaakapitu"/>
    <w:rsid w:val="009070C2"/>
  </w:style>
  <w:style w:type="paragraph" w:styleId="Tekstpodstawowy">
    <w:name w:val="Body Text"/>
    <w:basedOn w:val="Normalny"/>
    <w:link w:val="TekstpodstawowyZnak"/>
    <w:rsid w:val="008A2B81"/>
    <w:pPr>
      <w:suppressAutoHyphens/>
      <w:spacing w:after="0" w:line="240" w:lineRule="auto"/>
    </w:pPr>
    <w:rPr>
      <w:rFonts w:ascii="Arial" w:eastAsia="Times New Roman" w:hAnsi="Arial" w:cs="Arial"/>
      <w:sz w:val="24"/>
      <w:szCs w:val="20"/>
      <w:lang w:eastAsia="ar-SA"/>
    </w:rPr>
  </w:style>
  <w:style w:type="character" w:customStyle="1" w:styleId="TekstpodstawowyZnak">
    <w:name w:val="Tekst podstawowy Znak"/>
    <w:basedOn w:val="Domylnaczcionkaakapitu"/>
    <w:link w:val="Tekstpodstawowy"/>
    <w:rsid w:val="008A2B81"/>
    <w:rPr>
      <w:rFonts w:ascii="Arial" w:eastAsia="Times New Roman" w:hAnsi="Arial" w:cs="Arial"/>
      <w:sz w:val="24"/>
      <w:szCs w:val="20"/>
      <w:lang w:eastAsia="ar-SA"/>
    </w:rPr>
  </w:style>
  <w:style w:type="paragraph" w:styleId="Zwykytekst">
    <w:name w:val="Plain Text"/>
    <w:basedOn w:val="Normalny"/>
    <w:link w:val="ZwykytekstZnak"/>
    <w:uiPriority w:val="99"/>
    <w:unhideWhenUsed/>
    <w:rsid w:val="008521DC"/>
    <w:pPr>
      <w:spacing w:after="0" w:line="240" w:lineRule="auto"/>
    </w:pPr>
    <w:rPr>
      <w:rFonts w:ascii="Consolas" w:eastAsiaTheme="minorEastAsia" w:hAnsi="Consolas" w:cs="Times New Roman"/>
      <w:sz w:val="21"/>
      <w:szCs w:val="21"/>
      <w:lang w:eastAsia="pl-PL"/>
    </w:rPr>
  </w:style>
  <w:style w:type="character" w:customStyle="1" w:styleId="ZwykytekstZnak">
    <w:name w:val="Zwykły tekst Znak"/>
    <w:basedOn w:val="Domylnaczcionkaakapitu"/>
    <w:link w:val="Zwykytekst"/>
    <w:uiPriority w:val="99"/>
    <w:rsid w:val="008521DC"/>
    <w:rPr>
      <w:rFonts w:ascii="Consolas" w:eastAsiaTheme="minorEastAsia" w:hAnsi="Consolas" w:cs="Times New Roman"/>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6968">
      <w:bodyDiv w:val="1"/>
      <w:marLeft w:val="0"/>
      <w:marRight w:val="0"/>
      <w:marTop w:val="0"/>
      <w:marBottom w:val="0"/>
      <w:divBdr>
        <w:top w:val="none" w:sz="0" w:space="0" w:color="auto"/>
        <w:left w:val="none" w:sz="0" w:space="0" w:color="auto"/>
        <w:bottom w:val="none" w:sz="0" w:space="0" w:color="auto"/>
        <w:right w:val="none" w:sz="0" w:space="0" w:color="auto"/>
      </w:divBdr>
    </w:div>
    <w:div w:id="20957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248</Words>
  <Characters>1492</Characters>
  <Application>Microsoft Office Word</Application>
  <DocSecurity>0</DocSecurity>
  <Lines>12</Lines>
  <Paragraphs>3</Paragraphs>
  <ScaleCrop>false</ScaleCrop>
  <Company>palac</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Użytkownik systemu Windows</cp:lastModifiedBy>
  <cp:revision>20</cp:revision>
  <dcterms:created xsi:type="dcterms:W3CDTF">2015-09-10T12:42:00Z</dcterms:created>
  <dcterms:modified xsi:type="dcterms:W3CDTF">2017-11-08T10:14:00Z</dcterms:modified>
</cp:coreProperties>
</file>