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078EC" w:rsidR="00B878CC" w:rsidP="00C078EC" w:rsidRDefault="0079716F" w14:paraId="5C4E84EE" w14:textId="1DB1A4E7">
      <w:pPr>
        <w:spacing w:before="120" w:after="120"/>
        <w:jc w:val="center"/>
        <w:rPr>
          <w:rFonts w:cs="Arial" w:asciiTheme="minorHAnsi" w:hAnsiTheme="minorHAnsi"/>
          <w:b/>
          <w:bCs/>
          <w:sz w:val="44"/>
          <w:szCs w:val="44"/>
        </w:rPr>
      </w:pPr>
      <w:r w:rsidRPr="00C078EC">
        <w:rPr>
          <w:rFonts w:cs="Arial" w:asciiTheme="minorHAnsi" w:hAnsiTheme="minorHAnsi"/>
          <w:b/>
          <w:bCs/>
          <w:color w:val="FF0000"/>
          <w:sz w:val="44"/>
          <w:szCs w:val="44"/>
        </w:rPr>
        <w:t>TECHNIKUM  BUDOWLANE 5-letnie</w:t>
      </w:r>
      <w:r w:rsidRPr="00C078EC" w:rsidR="00337780">
        <w:rPr>
          <w:rFonts w:cs="Arial" w:asciiTheme="minorHAnsi" w:hAnsiTheme="minorHAnsi"/>
          <w:b/>
          <w:bCs/>
          <w:sz w:val="44"/>
          <w:szCs w:val="44"/>
        </w:rPr>
        <w:t xml:space="preserve"> – klasa </w:t>
      </w:r>
      <w:r w:rsidRPr="00C078EC" w:rsidR="00F3179F">
        <w:rPr>
          <w:rFonts w:cs="Arial" w:asciiTheme="minorHAnsi" w:hAnsiTheme="minorHAnsi"/>
          <w:b/>
          <w:bCs/>
          <w:sz w:val="44"/>
          <w:szCs w:val="44"/>
        </w:rPr>
        <w:t>V</w:t>
      </w:r>
    </w:p>
    <w:p w:rsidRPr="007D4A05" w:rsidR="00333E14" w:rsidP="56CE4B20" w:rsidRDefault="00857EAC" w14:paraId="5740789B" w14:textId="6CA7BD2B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6C380DD5" w:rsidR="00857EA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Klasa</w:t>
      </w:r>
      <w:r w:rsidRPr="6C380DD5" w:rsidR="0033778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6C380DD5" w:rsidR="00E34387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V</w:t>
      </w:r>
      <w:r w:rsidRPr="6C380DD5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A</w:t>
      </w:r>
      <w:r w:rsidRPr="6C380DD5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6C380DD5" w:rsidR="003B339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6C380DD5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– </w:t>
      </w:r>
      <w:r w:rsidRPr="6C380DD5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technik renowacji elementów architektury</w:t>
      </w:r>
      <w:r w:rsidRPr="6C380DD5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6C380DD5" w:rsidR="003C6E2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6C380DD5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z innowacją </w:t>
      </w:r>
      <w:r w:rsidRPr="6C380DD5" w:rsidR="00C9532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architektura wnętrz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11"/>
        <w:gridCol w:w="2607"/>
        <w:gridCol w:w="551"/>
        <w:gridCol w:w="7348"/>
        <w:gridCol w:w="2245"/>
        <w:gridCol w:w="2152"/>
      </w:tblGrid>
      <w:tr w:rsidRPr="005B2345" w:rsidR="00333E14" w:rsidTr="391DB453" w14:paraId="14A44A17" w14:textId="59656F26">
        <w:trPr/>
        <w:tc>
          <w:tcPr>
            <w:tcW w:w="228" w:type="pct"/>
            <w:shd w:val="clear" w:color="auto" w:fill="D9D9D9" w:themeFill="background1" w:themeFillShade="D9"/>
            <w:tcMar/>
            <w:vAlign w:val="center"/>
          </w:tcPr>
          <w:p w:rsidRPr="005B2345" w:rsidR="00333E14" w:rsidP="00ED5523" w:rsidRDefault="00333E14" w14:paraId="1EA4E93A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35" w:type="pct"/>
            <w:shd w:val="clear" w:color="auto" w:fill="D9D9D9" w:themeFill="background1" w:themeFillShade="D9"/>
            <w:tcMar/>
            <w:vAlign w:val="center"/>
          </w:tcPr>
          <w:p w:rsidRPr="005B2345" w:rsidR="00333E14" w:rsidP="00ED5523" w:rsidRDefault="00333E14" w14:paraId="1A6660E4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29" w:type="pct"/>
            <w:gridSpan w:val="2"/>
            <w:shd w:val="clear" w:color="auto" w:fill="D9D9D9" w:themeFill="background1" w:themeFillShade="D9"/>
            <w:tcMar/>
            <w:vAlign w:val="center"/>
          </w:tcPr>
          <w:p w:rsidRPr="005B2345" w:rsidR="00333E14" w:rsidP="00ED5523" w:rsidRDefault="00333E14" w14:paraId="4C348DB1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5B2345" w:rsidR="00333E14" w:rsidP="00ED5523" w:rsidRDefault="00333E14" w14:paraId="750BD26A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89" w:type="pct"/>
            <w:shd w:val="clear" w:color="auto" w:fill="D9D9D9" w:themeFill="background1" w:themeFillShade="D9"/>
            <w:tcMar/>
          </w:tcPr>
          <w:p w:rsidRPr="005B2345" w:rsidR="00333E14" w:rsidP="00ED5523" w:rsidRDefault="00333E14" w14:paraId="2365E012" w14:textId="0452FF6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333E14" w:rsidTr="391DB453" w14:paraId="79EB6357" w14:textId="1651CF29">
        <w:trPr/>
        <w:tc>
          <w:tcPr>
            <w:tcW w:w="228" w:type="pct"/>
            <w:tcMar/>
            <w:vAlign w:val="center"/>
          </w:tcPr>
          <w:p w:rsidRPr="00AA2FAA" w:rsidR="00333E14" w:rsidP="00954E90" w:rsidRDefault="00333E14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35" w:type="pct"/>
            <w:tcMar/>
            <w:vAlign w:val="center"/>
          </w:tcPr>
          <w:p w:rsidRPr="00AA2FAA" w:rsidR="00333E14" w:rsidP="00954E90" w:rsidRDefault="00333E14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529" w:type="pct"/>
            <w:gridSpan w:val="2"/>
            <w:tcMar/>
          </w:tcPr>
          <w:p w:rsidR="00ED5523" w:rsidP="00F07FBB" w:rsidRDefault="00333E14" w14:paraId="48D8FE3A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Kościerzyńska, A. Cisowska, A. Wróblewska,</w:t>
            </w:r>
            <w:r w:rsidR="009C21B2">
              <w:rPr>
                <w:rFonts w:eastAsia="Calibri" w:asciiTheme="minorHAnsi" w:hAnsiTheme="minorHAnsi" w:cstheme="minorHAnsi"/>
                <w:iCs/>
              </w:rPr>
              <w:t xml:space="preserve">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M. Matecka, </w:t>
            </w:r>
            <w:r>
              <w:rPr>
                <w:rFonts w:eastAsia="Calibri" w:asciiTheme="minorHAnsi" w:hAnsiTheme="minorHAnsi" w:cstheme="minorHAnsi"/>
                <w:iCs/>
              </w:rPr>
              <w:t>J. Baczyńska-Wybrańska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, </w:t>
            </w:r>
          </w:p>
          <w:p w:rsidRPr="009C21B2" w:rsidR="00333E14" w:rsidP="00F07FBB" w:rsidRDefault="00333E14" w14:paraId="23B392F8" w14:textId="412BD00B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asciiTheme="minorHAnsi" w:hAnsiTheme="minorHAnsi" w:cstheme="minorHAnsi"/>
              </w:rPr>
              <w:br/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 4.</w:t>
            </w:r>
            <w:r w:rsidR="00DE2C3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C078EC" w:rsidR="00DE2C3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6D73DC" w:rsidR="00333E14" w:rsidP="00DE2C35" w:rsidRDefault="00333E14" w14:paraId="672A6659" w14:textId="45E72F4C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6D73DC">
              <w:rPr>
                <w:rFonts w:eastAsia="Calibri" w:asciiTheme="minorHAnsi" w:hAnsiTheme="minorHAnsi" w:cstheme="minorHAnsi"/>
                <w:bCs/>
                <w:iCs/>
              </w:rPr>
              <w:t>Podręcznik do języka polskiego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333E14" w:rsidP="00EC52BE" w:rsidRDefault="00333E14" w14:paraId="0A37501D" w14:textId="3CF008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06394B" w:rsidR="00333E14" w:rsidP="00954E90" w:rsidRDefault="00EC52BE" w14:paraId="5B850959" w14:textId="0588DB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1014/7/2022</w:t>
            </w:r>
          </w:p>
        </w:tc>
      </w:tr>
      <w:tr w:rsidRPr="005B2345" w:rsidR="00ED5523" w:rsidTr="391DB453" w14:paraId="7DAAC0C7" w14:textId="19C470AE">
        <w:trPr>
          <w:trHeight w:val="721"/>
        </w:trPr>
        <w:tc>
          <w:tcPr>
            <w:tcW w:w="711" w:type="dxa"/>
            <w:tcMar/>
            <w:vAlign w:val="center"/>
          </w:tcPr>
          <w:p w:rsidRPr="00AA2FAA" w:rsidR="00ED5523" w:rsidP="00954E90" w:rsidRDefault="00ED5523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954E90" w:rsidRDefault="00ED5523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29" w:type="pct"/>
            <w:gridSpan w:val="2"/>
            <w:tcMar/>
          </w:tcPr>
          <w:p w:rsidRPr="006147C8" w:rsidR="00ED5523" w:rsidP="6F6C8E76" w:rsidRDefault="00ED5523" w14:paraId="3087ECDC" w14:textId="0B826BE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>S</w:t>
            </w:r>
            <w:r w:rsidRPr="6D1ECF37" w:rsidR="1F55553E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>Kay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 xml:space="preserve">, 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>V</w:t>
            </w:r>
            <w:r w:rsidRPr="6D1ECF37" w:rsidR="62C5550D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>Jones, R</w:t>
            </w:r>
            <w:r w:rsidRPr="6D1ECF37" w:rsidR="4272141F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>Hastings, A</w:t>
            </w:r>
            <w:r w:rsidRPr="6D1ECF37" w:rsidR="4D577ACF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2C2B0AA8">
              <w:rPr>
                <w:rFonts w:ascii="Calibri" w:hAnsi="Calibri" w:eastAsia="Calibri" w:cs="Calibri" w:asciiTheme="minorAscii" w:hAnsiTheme="minorAscii" w:cstheme="minorAscii"/>
              </w:rPr>
              <w:t xml:space="preserve"> Juszko, </w:t>
            </w:r>
            <w:r w:rsidRPr="6D1ECF37" w:rsidR="46E37924">
              <w:rPr>
                <w:rFonts w:ascii="Calibri" w:hAnsi="Calibri" w:eastAsia="Calibri" w:cs="Calibri" w:asciiTheme="minorAscii" w:hAnsiTheme="minorAscii" w:cstheme="minorAscii"/>
              </w:rPr>
              <w:t>D</w:t>
            </w:r>
            <w:r w:rsidRPr="6D1ECF37" w:rsidR="2236ED6B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46E37924">
              <w:rPr>
                <w:rFonts w:ascii="Calibri" w:hAnsi="Calibri" w:eastAsia="Calibri" w:cs="Calibri" w:asciiTheme="minorAscii" w:hAnsiTheme="minorAscii" w:cstheme="minorAscii"/>
              </w:rPr>
              <w:t xml:space="preserve"> Chandler, J</w:t>
            </w:r>
            <w:r w:rsidRPr="6D1ECF37" w:rsidR="140E4AE2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46E37924">
              <w:rPr>
                <w:rFonts w:ascii="Calibri" w:hAnsi="Calibri" w:eastAsia="Calibri" w:cs="Calibri" w:asciiTheme="minorAscii" w:hAnsiTheme="minorAscii" w:cstheme="minorAscii"/>
              </w:rPr>
              <w:t xml:space="preserve"> Sosnowska</w:t>
            </w:r>
          </w:p>
          <w:p w:rsidRPr="006147C8" w:rsidR="00ED5523" w:rsidP="6F6C8E76" w:rsidRDefault="00ED5523" w14:paraId="7050FC34" w14:textId="1514E33B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6F6C8E76" w:rsidR="46E37924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Repetytorium z języka angielskiego dla liceów i techników. Poziom podstawowy z </w:t>
            </w:r>
            <w:r w:rsidRPr="6F6C8E76" w:rsidR="419469A9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materiałem rozszerzonym.</w:t>
            </w:r>
          </w:p>
          <w:p w:rsidRPr="006147C8" w:rsidR="00ED5523" w:rsidP="6F6C8E76" w:rsidRDefault="00ED5523" w14:paraId="5DAB6C7B" w14:textId="34EEB39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91DB453" w:rsidR="082DEE46">
              <w:rPr>
                <w:rFonts w:ascii="Calibri" w:hAnsi="Calibri" w:eastAsia="Calibri" w:cs="Calibri" w:asciiTheme="minorAscii" w:hAnsiTheme="minorAscii" w:cstheme="minorAscii"/>
                <w:b w:val="0"/>
                <w:bCs w:val="0"/>
                <w:i w:val="0"/>
                <w:iCs w:val="0"/>
              </w:rPr>
              <w:t>Wydanie jednotomowe.</w:t>
            </w:r>
          </w:p>
          <w:p w:rsidR="6284E02C" w:rsidP="391DB453" w:rsidRDefault="6284E02C" w14:paraId="150F3371" w14:textId="37461814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  <w:r w:rsidRPr="391DB453" w:rsidR="6284E02C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ontynuacja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podręcznika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z klasy 4</w:t>
            </w:r>
            <w:r w:rsidRPr="391DB453" w:rsidR="0863EB47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6147C8" w:rsidR="00ED5523" w:rsidP="6F6C8E76" w:rsidRDefault="00ED5523" w14:paraId="02EB378F" w14:textId="3A9742F3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F6C8E76" w:rsidR="419469A9">
              <w:rPr>
                <w:rFonts w:ascii="Calibri" w:hAnsi="Calibri" w:cs="Calibri" w:asciiTheme="minorAscii" w:hAnsiTheme="minorAscii" w:cstheme="minorAscii"/>
              </w:rPr>
              <w:t>Pearson</w:t>
            </w:r>
          </w:p>
        </w:tc>
        <w:tc>
          <w:tcPr>
            <w:tcW w:w="2152" w:type="dxa"/>
            <w:tcMar/>
            <w:vAlign w:val="center"/>
          </w:tcPr>
          <w:p w:rsidRPr="006147C8" w:rsidR="00ED5523" w:rsidP="6F6C8E76" w:rsidRDefault="00ED5523" w14:paraId="2023726B" w14:textId="4A001A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F6C8E76" w:rsidR="59362D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1144/2022</w:t>
            </w:r>
          </w:p>
        </w:tc>
      </w:tr>
      <w:tr w:rsidRPr="005B2345" w:rsidR="00ED5523" w:rsidTr="391DB453" w14:paraId="6C64C691" w14:textId="0AE936FC">
        <w:trPr>
          <w:trHeight w:val="987"/>
        </w:trPr>
        <w:tc>
          <w:tcPr>
            <w:tcW w:w="711" w:type="dxa"/>
            <w:tcMar/>
            <w:vAlign w:val="center"/>
          </w:tcPr>
          <w:p w:rsidRPr="00AA2FAA" w:rsidR="00ED5523" w:rsidP="00ED5523" w:rsidRDefault="00ED5523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ED5523" w:rsidRDefault="00ED5523" w14:paraId="76E224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3CF8A590" w14:textId="35089653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 xml:space="preserve">A. Życka, E. Kościelniak-Walewska, A. Ch. </w:t>
            </w:r>
            <w:proofErr w:type="spellStart"/>
            <w:r w:rsidRPr="005B2345">
              <w:rPr>
                <w:rFonts w:asciiTheme="minorHAnsi" w:hAnsiTheme="minorHAnsi" w:cstheme="minorHAnsi"/>
              </w:rPr>
              <w:t>Körber</w:t>
            </w:r>
            <w:proofErr w:type="spellEnd"/>
          </w:p>
          <w:p w:rsidRPr="005B2345" w:rsidR="00ED5523" w:rsidP="00ED5523" w:rsidRDefault="00ED5523" w14:paraId="29F4575C" w14:textId="07F8400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5B2345"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 w:rsidRPr="005B2345"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 w:rsidRPr="005B2345"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9C4689" w:rsidR="00ED5523" w:rsidP="00ED5523" w:rsidRDefault="00ED5523" w14:paraId="6A05A809" w14:textId="584E214B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Podręcznik i</w:t>
            </w: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zeszyt ćwiczeń do języka niemieckiego dla liceum i technikum. </w:t>
            </w:r>
          </w:p>
          <w:p w:rsidR="0F571FB8" w:rsidP="391DB453" w:rsidRDefault="0F571FB8" w14:paraId="5C7A4292" w14:textId="771B69CB">
            <w:pPr>
              <w:pStyle w:val="TableParagraph"/>
              <w:spacing w:line="265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391DB453" w:rsidR="0F571FB8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ontynuacja podręcznika i zeszytu ćwiczeń z klasy 4</w:t>
            </w:r>
            <w:r w:rsidRPr="391DB453" w:rsidR="3B35B631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333E14" w:rsidR="00ED5523" w:rsidP="00ED5523" w:rsidRDefault="00ED5523" w14:paraId="5A39BBE3" w14:textId="44E890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52" w:type="dxa"/>
            <w:tcMar/>
            <w:vAlign w:val="center"/>
          </w:tcPr>
          <w:p w:rsidRPr="0006394B" w:rsidR="00ED5523" w:rsidP="00ED5523" w:rsidRDefault="00ED5523" w14:paraId="2FEF194B" w14:textId="675338B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</w:rPr>
              <w:t>940/4/2021</w:t>
            </w:r>
          </w:p>
        </w:tc>
      </w:tr>
      <w:tr w:rsidRPr="005B2345" w:rsidR="00ED5523" w:rsidTr="391DB453" w14:paraId="4D3D9B64" w14:textId="02AA317C">
        <w:trPr/>
        <w:tc>
          <w:tcPr>
            <w:tcW w:w="228" w:type="pct"/>
            <w:tcMar/>
            <w:vAlign w:val="center"/>
          </w:tcPr>
          <w:p w:rsidRPr="00AA2FAA" w:rsidR="00ED5523" w:rsidP="00ED5523" w:rsidRDefault="00ED5523" w14:paraId="0F9ABB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ED5523" w:rsidRDefault="00ED5523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5DE6E427" w14:textId="430030A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ED5523" w:rsidP="00ED5523" w:rsidRDefault="00ED5523" w14:paraId="4C3EEFEC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4A7FF8" w:rsidR="00ED5523" w:rsidP="00ED5523" w:rsidRDefault="00ED5523" w14:paraId="41C8F396" w14:textId="15BED975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A7FF8">
              <w:rPr>
                <w:rFonts w:eastAsia="Calibri" w:asciiTheme="minorHAnsi" w:hAnsiTheme="minorHAnsi" w:cstheme="minorHAnsi"/>
                <w:iCs/>
              </w:rPr>
              <w:t>Podręcznik do historii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ED5523" w:rsidRDefault="00ED5523" w14:paraId="72A3D3EC" w14:textId="430FFF0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ED5523" w:rsidRDefault="00ED5523" w14:paraId="5639105A" w14:textId="70929A2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ED5523" w:rsidTr="391DB453" w14:paraId="027975ED" w14:textId="66353046">
        <w:trPr/>
        <w:tc>
          <w:tcPr>
            <w:tcW w:w="228" w:type="pct"/>
            <w:tcMar/>
            <w:vAlign w:val="center"/>
          </w:tcPr>
          <w:p w:rsidRPr="00AA2FAA" w:rsidR="00ED5523" w:rsidP="00ED5523" w:rsidRDefault="00ED5523" w14:paraId="501F5284" w14:textId="15FBD7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ED5523" w:rsidRDefault="00ED5523" w14:paraId="5CAD803F" w14:textId="58667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wiedza o społeczeństwie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3BBED701" w14:textId="58FBF3E9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L. Czechowska, A. Janicki</w:t>
            </w:r>
          </w:p>
          <w:p w:rsidR="00ED5523" w:rsidP="00ED5523" w:rsidRDefault="00ED5523" w14:paraId="77C0C389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W centrum uwagi 2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ED5523" w:rsidP="00ED5523" w:rsidRDefault="00ED5523" w14:paraId="071DD91E" w14:textId="60CB2962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Podręcznik do wiedzy o społeczeństwie</w:t>
            </w:r>
            <w:r w:rsidRPr="004A7FF8">
              <w:rPr>
                <w:rFonts w:eastAsia="Calibri" w:asciiTheme="minorHAnsi" w:hAnsiTheme="minorHAnsi" w:cstheme="minorHAnsi"/>
                <w:iCs/>
              </w:rPr>
              <w:t xml:space="preserve">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ED5523" w:rsidRDefault="00ED5523" w14:paraId="1F1EFA6A" w14:textId="5D3F7B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ED5523" w:rsidRDefault="00ED5523" w14:paraId="2189EDA2" w14:textId="066F300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1034/2/2020</w:t>
            </w:r>
          </w:p>
        </w:tc>
      </w:tr>
      <w:tr w:rsidRPr="005B2345" w:rsidR="00ED5523" w:rsidTr="391DB453" w14:paraId="648BCFE3" w14:textId="436E3186">
        <w:trPr/>
        <w:tc>
          <w:tcPr>
            <w:tcW w:w="228" w:type="pct"/>
            <w:tcMar/>
            <w:vAlign w:val="center"/>
          </w:tcPr>
          <w:p w:rsidRPr="00AA2FAA" w:rsidR="00ED5523" w:rsidP="00ED5523" w:rsidRDefault="00ED5523" w14:paraId="56C72689" w14:textId="4FA807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ED5523" w:rsidRDefault="00ED5523" w14:paraId="654F08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historia sztuki - PR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348CCFCE" w14:textId="55D04E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B. Osińska</w:t>
            </w:r>
          </w:p>
          <w:p w:rsidR="00ED5523" w:rsidP="00ED5523" w:rsidRDefault="00ED5523" w14:paraId="4D3A22F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B2345">
              <w:rPr>
                <w:rFonts w:asciiTheme="minorHAnsi" w:hAnsiTheme="minorHAnsi" w:cstheme="minorHAnsi"/>
                <w:b/>
                <w:bCs/>
                <w:i/>
                <w:iCs/>
              </w:rPr>
              <w:t>Sztuka i czas. Od klasycyzmu do współczesności.</w:t>
            </w:r>
          </w:p>
          <w:p w:rsidRPr="00617318" w:rsidR="00ED5523" w:rsidP="00ED5523" w:rsidRDefault="00ED5523" w14:paraId="0D0B940D" w14:textId="6DC08F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17318">
              <w:rPr>
                <w:rFonts w:asciiTheme="minorHAnsi" w:hAnsiTheme="minorHAnsi" w:cstheme="minorHAnsi"/>
                <w:bCs/>
                <w:iCs/>
              </w:rPr>
              <w:t>Podręcznik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do historii sztuki</w:t>
            </w:r>
            <w:r w:rsidRPr="00617318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ED5523" w:rsidRDefault="00ED5523" w14:paraId="0E27B00A" w14:textId="12789F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89" w:type="pct"/>
            <w:tcMar/>
            <w:vAlign w:val="center"/>
          </w:tcPr>
          <w:p w:rsidRPr="00617318" w:rsidR="00ED5523" w:rsidP="00ED5523" w:rsidRDefault="00ED5523" w14:paraId="756EBB11" w14:textId="54E160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17318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1/2007 </w:t>
            </w:r>
            <w:proofErr w:type="spellStart"/>
            <w:r w:rsidRPr="00617318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MKiDN</w:t>
            </w:r>
            <w:proofErr w:type="spellEnd"/>
          </w:p>
        </w:tc>
      </w:tr>
      <w:tr w:rsidRPr="005B2345" w:rsidR="00ED5523" w:rsidTr="391DB453" w14:paraId="20FD388F" w14:textId="340B6FC4">
        <w:trPr>
          <w:trHeight w:val="815"/>
        </w:trPr>
        <w:tc>
          <w:tcPr>
            <w:tcW w:w="228" w:type="pct"/>
            <w:vMerge w:val="restart"/>
            <w:tcMar/>
            <w:vAlign w:val="center"/>
          </w:tcPr>
          <w:p w:rsidRPr="00AA2FAA" w:rsidR="00ED5523" w:rsidP="00ED5523" w:rsidRDefault="00ED5523" w14:paraId="5F682803" w14:textId="32F41A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35" w:type="pct"/>
            <w:vMerge w:val="restart"/>
            <w:tcMar/>
            <w:vAlign w:val="center"/>
          </w:tcPr>
          <w:p w:rsidRPr="00AA2FAA" w:rsidR="00ED5523" w:rsidP="00ED5523" w:rsidRDefault="00ED5523" w14:paraId="2F040AD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matematyka - PP</w:t>
            </w:r>
          </w:p>
        </w:tc>
        <w:tc>
          <w:tcPr>
            <w:tcW w:w="176" w:type="pct"/>
            <w:tcMar/>
            <w:vAlign w:val="center"/>
          </w:tcPr>
          <w:p w:rsidR="00ED5523" w:rsidP="00ED5523" w:rsidRDefault="00ED5523" w14:paraId="07EDE30A" w14:textId="4F06C9D9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7.1.</w:t>
            </w:r>
          </w:p>
        </w:tc>
        <w:tc>
          <w:tcPr>
            <w:tcW w:w="2353" w:type="pct"/>
            <w:tcMar/>
          </w:tcPr>
          <w:p w:rsidRPr="005B2345" w:rsidR="00ED5523" w:rsidP="00ED5523" w:rsidRDefault="00ED5523" w14:paraId="5C48CF8F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>W. Babiański, L. Chańko</w:t>
            </w:r>
            <w:r>
              <w:rPr>
                <w:rFonts w:eastAsia="Calibri" w:asciiTheme="minorHAnsi" w:hAnsiTheme="minorHAnsi" w:cstheme="minorHAnsi"/>
              </w:rPr>
              <w:t xml:space="preserve">, J. Czarnowska, G. Janocha, </w:t>
            </w:r>
            <w:r w:rsidRPr="005B2345">
              <w:rPr>
                <w:rFonts w:eastAsia="Calibri" w:asciiTheme="minorHAnsi" w:hAnsiTheme="minorHAnsi" w:cstheme="minorHAnsi"/>
              </w:rPr>
              <w:t>J. Wesołowska</w:t>
            </w:r>
          </w:p>
          <w:p w:rsidR="00ED5523" w:rsidP="00ED5523" w:rsidRDefault="00ED5523" w14:paraId="704F9ADB" w14:textId="77777777">
            <w:pPr>
              <w:pStyle w:val="TableParagraph"/>
              <w:ind w:left="0"/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MATeMAtyka</w:t>
            </w:r>
            <w:proofErr w:type="spellEnd"/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 3. 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  <w:r w:rsidRPr="005B2345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:rsidRPr="005B2345" w:rsidR="00ED5523" w:rsidP="00ED5523" w:rsidRDefault="00ED5523" w14:paraId="62486C05" w14:textId="1E1069FA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5B2345" w:rsidR="00ED5523" w:rsidP="00ED5523" w:rsidRDefault="00ED5523" w14:paraId="4101652C" w14:textId="7DFF7B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ED5523" w:rsidRDefault="00ED5523" w14:paraId="35CB7DF5" w14:textId="6C48168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971/3/2021</w:t>
            </w:r>
          </w:p>
        </w:tc>
      </w:tr>
      <w:tr w:rsidRPr="005B2345" w:rsidR="00ED5523" w:rsidTr="391DB453" w14:paraId="04037FCD" w14:textId="77777777">
        <w:trPr>
          <w:trHeight w:val="841"/>
        </w:trPr>
        <w:tc>
          <w:tcPr>
            <w:tcW w:w="228" w:type="pct"/>
            <w:vMerge/>
            <w:tcMar/>
            <w:vAlign w:val="center"/>
          </w:tcPr>
          <w:p w:rsidRPr="00AA2FAA" w:rsidR="00ED5523" w:rsidP="00ED5523" w:rsidRDefault="00ED5523" w14:paraId="47629A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pct"/>
            <w:vMerge/>
            <w:tcMar/>
            <w:vAlign w:val="center"/>
          </w:tcPr>
          <w:p w:rsidRPr="00AA2FAA" w:rsidR="00ED5523" w:rsidP="00ED5523" w:rsidRDefault="00ED5523" w14:paraId="2CD841D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" w:type="pct"/>
            <w:tcMar/>
            <w:vAlign w:val="center"/>
          </w:tcPr>
          <w:p w:rsidRPr="005B2345" w:rsidR="00ED5523" w:rsidP="00ED5523" w:rsidRDefault="00ED5523" w14:paraId="5599CA2C" w14:textId="51B8B67A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7.2.</w:t>
            </w:r>
          </w:p>
        </w:tc>
        <w:tc>
          <w:tcPr>
            <w:tcW w:w="2353" w:type="pct"/>
            <w:tcMar/>
          </w:tcPr>
          <w:p w:rsidRPr="005B2345" w:rsidR="00ED5523" w:rsidP="00ED5523" w:rsidRDefault="00ED5523" w14:paraId="5199115A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>W. Babiański, L. Chańko, J. Czarnowska, J. Wesołowska</w:t>
            </w:r>
          </w:p>
          <w:p w:rsidR="00ED5523" w:rsidP="00ED5523" w:rsidRDefault="00ED5523" w14:paraId="783B8734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MATeMAtyka</w:t>
            </w:r>
            <w:proofErr w:type="spellEnd"/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 4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. 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ED5523" w:rsidP="00ED5523" w:rsidRDefault="00ED5523" w14:paraId="7F61EF59" w14:textId="1EBECA1B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/>
            <w:tcMar/>
            <w:vAlign w:val="center"/>
          </w:tcPr>
          <w:p w:rsidRPr="005B2345" w:rsidR="00ED5523" w:rsidP="00ED5523" w:rsidRDefault="00ED5523" w14:paraId="6B28364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tcMar/>
            <w:vAlign w:val="center"/>
          </w:tcPr>
          <w:p w:rsidRPr="00CB5BDC" w:rsidR="00ED5523" w:rsidP="00ED5523" w:rsidRDefault="00ED5523" w14:paraId="00B6E889" w14:textId="2495616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971/4/2022</w:t>
            </w:r>
          </w:p>
        </w:tc>
      </w:tr>
      <w:tr w:rsidRPr="005B2345" w:rsidR="00ED5523" w:rsidTr="391DB453" w14:paraId="77407D8D" w14:textId="5AABEBFB">
        <w:trPr/>
        <w:tc>
          <w:tcPr>
            <w:tcW w:w="228" w:type="pct"/>
            <w:tcMar/>
            <w:vAlign w:val="center"/>
          </w:tcPr>
          <w:p w:rsidRPr="005B2345" w:rsidR="00ED5523" w:rsidP="00ED5523" w:rsidRDefault="00ED5523" w14:paraId="6D6998CD" w14:textId="3735F4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ED5523" w:rsidRDefault="00ED5523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7C5A6896" w14:textId="21DCBE51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pod redakcją ks. R. Mazur</w:t>
            </w:r>
          </w:p>
          <w:p w:rsidR="00ED5523" w:rsidP="00ED5523" w:rsidRDefault="00ED5523" w14:paraId="3A6F40D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Szukam miłości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471390" w:rsidR="00ED5523" w:rsidP="00ED5523" w:rsidRDefault="00ED5523" w14:paraId="4DDBEF00" w14:textId="78B55C1E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Cs/>
                <w:iCs/>
              </w:rPr>
            </w:pP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Podręcznik dla</w:t>
            </w:r>
            <w:r>
              <w:rPr>
                <w:rFonts w:eastAsia="Calibri" w:asciiTheme="minorHAnsi" w:hAnsiTheme="minorHAnsi" w:cstheme="minorHAnsi"/>
                <w:bCs/>
                <w:iCs/>
              </w:rPr>
              <w:t xml:space="preserve"> czwartej klasy liceum oraz </w:t>
            </w: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czwartej i piątej klasy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ED5523" w:rsidRDefault="00ED5523" w14:paraId="3461D779" w14:textId="77D6349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ED5523" w:rsidRDefault="00ED5523" w14:paraId="68D263D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AZ-34-01/</w:t>
            </w:r>
          </w:p>
          <w:p w:rsidRPr="00CB5BDC" w:rsidR="00ED5523" w:rsidP="00ED5523" w:rsidRDefault="00ED5523" w14:paraId="1088DD12" w14:textId="794BB7A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18-PO-18/23</w:t>
            </w:r>
          </w:p>
        </w:tc>
      </w:tr>
      <w:tr w:rsidRPr="005B2345" w:rsidR="00ED5523" w:rsidTr="391DB453" w14:paraId="4F0D0418" w14:textId="6D95A9B1">
        <w:trPr>
          <w:trHeight w:val="593"/>
        </w:trPr>
        <w:tc>
          <w:tcPr>
            <w:tcW w:w="228" w:type="pct"/>
            <w:tcMar/>
            <w:vAlign w:val="center"/>
          </w:tcPr>
          <w:p w:rsidRPr="005B2345" w:rsidR="00ED5523" w:rsidP="00ED5523" w:rsidRDefault="00ED5523" w14:paraId="679B977D" w14:textId="3EAA88F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ED5523" w:rsidRDefault="00ED5523" w14:paraId="707561D9" w14:textId="334315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3937" w:type="pct"/>
            <w:gridSpan w:val="4"/>
            <w:tcMar/>
            <w:vAlign w:val="center"/>
          </w:tcPr>
          <w:p w:rsidRPr="005B2345" w:rsidR="00ED5523" w:rsidP="00ED5523" w:rsidRDefault="00ED5523" w14:paraId="219BE74F" w14:textId="70A1C8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---------------------------------------------------------------------------------------------</w:t>
            </w:r>
            <w:r>
              <w:rPr>
                <w:rFonts w:asciiTheme="minorHAnsi" w:hAnsiTheme="minorHAnsi" w:cstheme="minorHAnsi"/>
              </w:rPr>
              <w:t>-----------------------------------------------------------------</w:t>
            </w:r>
          </w:p>
        </w:tc>
      </w:tr>
    </w:tbl>
    <w:p w:rsidR="00B76B54" w:rsidP="14C50324" w:rsidRDefault="00431455" w14:paraId="45FF2AC2" w14:textId="7A0E840E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</w:pPr>
      <w:r w:rsidRPr="29C840A0" w:rsidR="0043145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Klasa </w:t>
      </w:r>
      <w:r w:rsidRPr="29C840A0" w:rsidR="001756F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V </w:t>
      </w:r>
      <w:r w:rsidRPr="29C840A0" w:rsidR="007A6C27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B</w:t>
      </w:r>
      <w:r w:rsidRPr="29C840A0" w:rsidR="58B3CEE3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, V H</w:t>
      </w:r>
      <w:r w:rsidRPr="29C840A0" w:rsidR="00C34AF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– </w:t>
      </w:r>
      <w:r w:rsidRPr="29C840A0" w:rsidR="00B6648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</w:t>
      </w:r>
      <w:r w:rsidRPr="29C840A0" w:rsidR="00F50ED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budownictwa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11"/>
        <w:gridCol w:w="2607"/>
        <w:gridCol w:w="551"/>
        <w:gridCol w:w="7348"/>
        <w:gridCol w:w="2245"/>
        <w:gridCol w:w="2152"/>
      </w:tblGrid>
      <w:tr w:rsidRPr="005B2345" w:rsidR="00B76B54" w:rsidTr="391DB453" w14:paraId="3B5C13F9" w14:textId="77777777">
        <w:trPr/>
        <w:tc>
          <w:tcPr>
            <w:tcW w:w="228" w:type="pct"/>
            <w:shd w:val="clear" w:color="auto" w:fill="D9D9D9" w:themeFill="background1" w:themeFillShade="D9"/>
            <w:tcMar/>
            <w:vAlign w:val="center"/>
          </w:tcPr>
          <w:p w:rsidRPr="005B2345" w:rsidR="00B76B54" w:rsidP="00ED5523" w:rsidRDefault="00B76B54" w14:paraId="7ECACB0C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35" w:type="pct"/>
            <w:shd w:val="clear" w:color="auto" w:fill="D9D9D9" w:themeFill="background1" w:themeFillShade="D9"/>
            <w:tcMar/>
            <w:vAlign w:val="center"/>
          </w:tcPr>
          <w:p w:rsidRPr="005B2345" w:rsidR="00B76B54" w:rsidP="00ED5523" w:rsidRDefault="00B76B54" w14:paraId="44DC7CCD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29" w:type="pct"/>
            <w:gridSpan w:val="2"/>
            <w:shd w:val="clear" w:color="auto" w:fill="D9D9D9" w:themeFill="background1" w:themeFillShade="D9"/>
            <w:tcMar/>
            <w:vAlign w:val="center"/>
          </w:tcPr>
          <w:p w:rsidRPr="005B2345" w:rsidR="00B76B54" w:rsidP="00ED5523" w:rsidRDefault="00B76B54" w14:paraId="59AC9E9C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5B2345" w:rsidR="00B76B54" w:rsidP="00ED5523" w:rsidRDefault="00B76B54" w14:paraId="4E4DB437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89" w:type="pct"/>
            <w:shd w:val="clear" w:color="auto" w:fill="D9D9D9" w:themeFill="background1" w:themeFillShade="D9"/>
            <w:tcMar/>
          </w:tcPr>
          <w:p w:rsidRPr="005B2345" w:rsidR="00B76B54" w:rsidP="00ED5523" w:rsidRDefault="00B76B54" w14:paraId="16079140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B15628" w:rsidTr="391DB453" w14:paraId="625EEA2E" w14:textId="77777777">
        <w:trPr/>
        <w:tc>
          <w:tcPr>
            <w:tcW w:w="228" w:type="pct"/>
            <w:tcMar/>
            <w:vAlign w:val="center"/>
          </w:tcPr>
          <w:p w:rsidRPr="00AA2FAA" w:rsidR="00B15628" w:rsidP="00B15628" w:rsidRDefault="00B15628" w14:paraId="56771B7C" w14:textId="175D0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35" w:type="pct"/>
            <w:tcMar/>
            <w:vAlign w:val="center"/>
          </w:tcPr>
          <w:p w:rsidRPr="00AA2FAA" w:rsidR="00B15628" w:rsidP="00B15628" w:rsidRDefault="00B15628" w14:paraId="326650B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529" w:type="pct"/>
            <w:gridSpan w:val="2"/>
            <w:tcMar/>
          </w:tcPr>
          <w:p w:rsidR="00ED5523" w:rsidP="00B15628" w:rsidRDefault="00B15628" w14:paraId="0CF9C59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Kościerzyńska, A. Cisowska, A. Wróblewska,</w:t>
            </w:r>
            <w:r>
              <w:rPr>
                <w:rFonts w:eastAsia="Calibri" w:asciiTheme="minorHAnsi" w:hAnsiTheme="minorHAnsi" w:cstheme="minorHAnsi"/>
                <w:iCs/>
              </w:rPr>
              <w:t xml:space="preserve">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M. Matecka, </w:t>
            </w:r>
            <w:r>
              <w:rPr>
                <w:rFonts w:eastAsia="Calibri" w:asciiTheme="minorHAnsi" w:hAnsiTheme="minorHAnsi" w:cstheme="minorHAnsi"/>
                <w:iCs/>
              </w:rPr>
              <w:t>J. Baczyńska-Wybrańska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, </w:t>
            </w:r>
          </w:p>
          <w:p w:rsidRPr="009C21B2" w:rsidR="00B15628" w:rsidP="00B15628" w:rsidRDefault="00B15628" w14:paraId="1E328DAA" w14:textId="479DD4CE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asciiTheme="minorHAnsi" w:hAnsiTheme="minorHAnsi" w:cstheme="minorHAnsi"/>
              </w:rPr>
              <w:br/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Ponad słowami 4. </w:t>
            </w:r>
            <w:r w:rsidRPr="00C078EC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6D73DC" w:rsidR="00B15628" w:rsidP="00B15628" w:rsidRDefault="00B15628" w14:paraId="14716BE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6D73DC">
              <w:rPr>
                <w:rFonts w:eastAsia="Calibri" w:asciiTheme="minorHAnsi" w:hAnsiTheme="minorHAnsi" w:cstheme="minorHAnsi"/>
                <w:bCs/>
                <w:iCs/>
              </w:rPr>
              <w:t>Podręcznik do języka polskiego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B15628" w:rsidP="00B15628" w:rsidRDefault="00B15628" w14:paraId="5E4653A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06394B" w:rsidR="00B15628" w:rsidP="00B15628" w:rsidRDefault="00B15628" w14:paraId="4B038DA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1014/7/2022</w:t>
            </w:r>
          </w:p>
        </w:tc>
      </w:tr>
      <w:tr w:rsidRPr="005B2345" w:rsidR="00ED5523" w:rsidTr="391DB453" w14:paraId="685CF7F2" w14:textId="77777777">
        <w:trPr>
          <w:trHeight w:val="731"/>
        </w:trPr>
        <w:tc>
          <w:tcPr>
            <w:tcW w:w="711" w:type="dxa"/>
            <w:tcMar/>
            <w:vAlign w:val="center"/>
          </w:tcPr>
          <w:p w:rsidRPr="00AA2FAA" w:rsidR="00ED5523" w:rsidP="00B15628" w:rsidRDefault="00ED5523" w14:paraId="6E4AD9B9" w14:textId="580AAD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B15628" w:rsidRDefault="00ED5523" w14:paraId="488F877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29" w:type="pct"/>
            <w:gridSpan w:val="2"/>
            <w:tcMar/>
          </w:tcPr>
          <w:p w:rsidRPr="006147C8" w:rsidR="00ED5523" w:rsidP="6F6C8E76" w:rsidRDefault="00ED5523" w14:paraId="7BFD0AFF" w14:textId="2FAFD0E9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>S</w:t>
            </w:r>
            <w:r w:rsidRPr="6D1ECF37" w:rsidR="698570FD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>Kay, V</w:t>
            </w:r>
            <w:r w:rsidRPr="6D1ECF37" w:rsidR="52A3883F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>Jones, R</w:t>
            </w:r>
            <w:r w:rsidRPr="6D1ECF37" w:rsidR="5DB476AE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 xml:space="preserve"> Hastings, A</w:t>
            </w:r>
            <w:r w:rsidRPr="6D1ECF37" w:rsidR="492DA048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 xml:space="preserve"> Juszko, D</w:t>
            </w:r>
            <w:r w:rsidRPr="6D1ECF37" w:rsidR="4EB2B727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 xml:space="preserve"> Chandler, J</w:t>
            </w:r>
            <w:r w:rsidRPr="6D1ECF37" w:rsidR="5B6FC71E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6C2951E0">
              <w:rPr>
                <w:rFonts w:ascii="Calibri" w:hAnsi="Calibri" w:eastAsia="Calibri" w:cs="Calibri" w:asciiTheme="minorAscii" w:hAnsiTheme="minorAscii" w:cstheme="minorAscii"/>
              </w:rPr>
              <w:t xml:space="preserve"> Sosnowska</w:t>
            </w:r>
          </w:p>
          <w:p w:rsidRPr="006147C8" w:rsidR="00ED5523" w:rsidP="6F6C8E76" w:rsidRDefault="00ED5523" w14:paraId="1C0ACE94" w14:textId="2CB2533B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6F6C8E76" w:rsidR="24F34AC3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Repetytorium z języka angielskiego dla liceów i techników. Poziom podstawowy z materiałem rozszerzonym.</w:t>
            </w:r>
          </w:p>
          <w:p w:rsidRPr="006147C8" w:rsidR="00ED5523" w:rsidP="6F6C8E76" w:rsidRDefault="00ED5523" w14:paraId="5E9BBC93" w14:textId="5FF5FEE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91DB453" w:rsidR="6AAE8260">
              <w:rPr>
                <w:rFonts w:ascii="Calibri" w:hAnsi="Calibri" w:eastAsia="Calibri" w:cs="Calibri" w:asciiTheme="minorAscii" w:hAnsiTheme="minorAscii" w:cstheme="minorAscii"/>
                <w:b w:val="0"/>
                <w:bCs w:val="0"/>
                <w:i w:val="0"/>
                <w:iCs w:val="0"/>
              </w:rPr>
              <w:t>Wydanie jednotomowe.</w:t>
            </w:r>
          </w:p>
          <w:p w:rsidR="684945BE" w:rsidP="391DB453" w:rsidRDefault="684945BE" w14:paraId="5DFEAAE6" w14:textId="2C3BC73D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  <w:r w:rsidRPr="391DB453" w:rsidR="684945BE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ontynuacja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podręcznika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z klasy 4</w:t>
            </w:r>
            <w:r w:rsidRPr="391DB453" w:rsidR="60B3C5B0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6147C8" w:rsidR="00ED5523" w:rsidP="6F6C8E76" w:rsidRDefault="00ED5523" w14:paraId="3852B6D5" w14:textId="6FD6BAA9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F6C8E76" w:rsidR="7FEA9E42">
              <w:rPr>
                <w:rFonts w:ascii="Calibri" w:hAnsi="Calibri" w:cs="Calibri" w:asciiTheme="minorAscii" w:hAnsiTheme="minorAscii" w:cstheme="minorAscii"/>
              </w:rPr>
              <w:t>Pearson</w:t>
            </w:r>
          </w:p>
          <w:p w:rsidRPr="006147C8" w:rsidR="00ED5523" w:rsidP="6F6C8E76" w:rsidRDefault="00ED5523" w14:paraId="179E3483" w14:textId="59F30D23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152" w:type="dxa"/>
            <w:tcMar/>
            <w:vAlign w:val="center"/>
          </w:tcPr>
          <w:p w:rsidRPr="006147C8" w:rsidR="00ED5523" w:rsidP="6F6C8E76" w:rsidRDefault="00ED5523" w14:paraId="118BFE28" w14:textId="2F393328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F6C8E76" w:rsidR="6E1D0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6147C8" w:rsidR="00ED5523" w:rsidP="6F6C8E76" w:rsidRDefault="00ED5523" w14:paraId="2B5148A7" w14:textId="017D0F92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ED5523" w:rsidTr="391DB453" w14:paraId="1CEF2717" w14:textId="77777777">
        <w:trPr>
          <w:trHeight w:val="805"/>
        </w:trPr>
        <w:tc>
          <w:tcPr>
            <w:tcW w:w="711" w:type="dxa"/>
            <w:tcMar/>
            <w:vAlign w:val="center"/>
          </w:tcPr>
          <w:p w:rsidRPr="00AA2FAA" w:rsidR="00ED5523" w:rsidP="00ED5523" w:rsidRDefault="00ED5523" w14:paraId="51A0F17B" w14:textId="3C46390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ED5523" w:rsidRDefault="00ED5523" w14:paraId="265CCB1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ED5523" w:rsidRDefault="00ED5523" w14:paraId="2B2185C5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 xml:space="preserve">A. Życka, E. Kościelniak-Walewska, A. Ch. </w:t>
            </w:r>
            <w:proofErr w:type="spellStart"/>
            <w:r w:rsidRPr="005B2345">
              <w:rPr>
                <w:rFonts w:asciiTheme="minorHAnsi" w:hAnsiTheme="minorHAnsi" w:cstheme="minorHAnsi"/>
              </w:rPr>
              <w:t>Körber</w:t>
            </w:r>
            <w:proofErr w:type="spellEnd"/>
          </w:p>
          <w:p w:rsidRPr="005B2345" w:rsidR="00ED5523" w:rsidP="00ED5523" w:rsidRDefault="00ED5523" w14:paraId="401596C8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5B2345"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 w:rsidRPr="005B2345"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 w:rsidRPr="005B2345"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9C4689" w:rsidR="00ED5523" w:rsidP="00ED5523" w:rsidRDefault="00ED5523" w14:paraId="36729ACF" w14:textId="17464F30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Podręcznik i</w:t>
            </w: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zeszyt ćwiczeń do języka niemieckiego dla liceum i technikum. </w:t>
            </w:r>
          </w:p>
          <w:p w:rsidR="07DBADF6" w:rsidP="391DB453" w:rsidRDefault="07DBADF6" w14:paraId="5B6D4502" w14:textId="0974EBFE">
            <w:pPr>
              <w:pStyle w:val="TableParagraph"/>
              <w:spacing w:line="265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391DB453" w:rsidR="07DBADF6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ontynuacja podręcznika i zeszytu ćwiczeń z klasy 4</w:t>
            </w:r>
            <w:r w:rsidRPr="391DB453" w:rsidR="5C390EE3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333E14" w:rsidR="00ED5523" w:rsidP="00ED5523" w:rsidRDefault="00ED5523" w14:paraId="65A9B61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52" w:type="dxa"/>
            <w:tcMar/>
            <w:vAlign w:val="center"/>
          </w:tcPr>
          <w:p w:rsidRPr="0006394B" w:rsidR="00ED5523" w:rsidP="00ED5523" w:rsidRDefault="00ED5523" w14:paraId="3ABA6CD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</w:rPr>
              <w:t>940/4/2021</w:t>
            </w:r>
          </w:p>
        </w:tc>
      </w:tr>
      <w:tr w:rsidRPr="005B2345" w:rsidR="00B15628" w:rsidTr="391DB453" w14:paraId="66118655" w14:textId="77777777">
        <w:trPr/>
        <w:tc>
          <w:tcPr>
            <w:tcW w:w="228" w:type="pct"/>
            <w:tcMar/>
            <w:vAlign w:val="center"/>
          </w:tcPr>
          <w:p w:rsidRPr="00AA2FAA" w:rsidR="00B15628" w:rsidP="00B15628" w:rsidRDefault="00B15628" w14:paraId="1DBB57CD" w14:textId="401408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35" w:type="pct"/>
            <w:tcMar/>
            <w:vAlign w:val="center"/>
          </w:tcPr>
          <w:p w:rsidRPr="00AA2FAA" w:rsidR="00B15628" w:rsidP="00B15628" w:rsidRDefault="00B15628" w14:paraId="3724210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29" w:type="pct"/>
            <w:gridSpan w:val="2"/>
            <w:tcMar/>
          </w:tcPr>
          <w:p w:rsidRPr="005B2345" w:rsidR="00B15628" w:rsidP="00B15628" w:rsidRDefault="00B15628" w14:paraId="0013BCF3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B15628" w:rsidP="00B15628" w:rsidRDefault="00B15628" w14:paraId="10445A9F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4A7FF8" w:rsidR="00B15628" w:rsidP="00B15628" w:rsidRDefault="00B15628" w14:paraId="29553CE9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A7FF8">
              <w:rPr>
                <w:rFonts w:eastAsia="Calibri" w:asciiTheme="minorHAnsi" w:hAnsiTheme="minorHAnsi" w:cstheme="minorHAnsi"/>
                <w:iCs/>
              </w:rPr>
              <w:t>Podręcznik do historii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B15628" w:rsidP="00B15628" w:rsidRDefault="00B15628" w14:paraId="460E922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B15628" w:rsidP="00B15628" w:rsidRDefault="00B15628" w14:paraId="3809ABD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B15628" w:rsidTr="391DB453" w14:paraId="18A1CB0B" w14:textId="77777777">
        <w:trPr/>
        <w:tc>
          <w:tcPr>
            <w:tcW w:w="228" w:type="pct"/>
            <w:tcMar/>
            <w:vAlign w:val="center"/>
          </w:tcPr>
          <w:p w:rsidRPr="00AA2FAA" w:rsidR="00B15628" w:rsidP="00B15628" w:rsidRDefault="00B15628" w14:paraId="495B4C10" w14:textId="001E0B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35" w:type="pct"/>
            <w:tcMar/>
            <w:vAlign w:val="center"/>
          </w:tcPr>
          <w:p w:rsidRPr="00AA2FAA" w:rsidR="00B15628" w:rsidP="00B15628" w:rsidRDefault="00B15628" w14:paraId="4E81CBD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wiedza o społeczeństwie</w:t>
            </w:r>
          </w:p>
        </w:tc>
        <w:tc>
          <w:tcPr>
            <w:tcW w:w="2529" w:type="pct"/>
            <w:gridSpan w:val="2"/>
            <w:tcMar/>
          </w:tcPr>
          <w:p w:rsidRPr="005B2345" w:rsidR="00B15628" w:rsidP="00B15628" w:rsidRDefault="00B15628" w14:paraId="6475E2A0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L. Czechowska, A. Janicki</w:t>
            </w:r>
          </w:p>
          <w:p w:rsidR="00B15628" w:rsidP="00B15628" w:rsidRDefault="00B15628" w14:paraId="19840711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W centrum uwagi 2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B15628" w:rsidP="00B15628" w:rsidRDefault="00B15628" w14:paraId="790FE313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Podręcznik do wiedzy o społeczeństwie</w:t>
            </w:r>
            <w:r w:rsidRPr="004A7FF8">
              <w:rPr>
                <w:rFonts w:eastAsia="Calibri" w:asciiTheme="minorHAnsi" w:hAnsiTheme="minorHAnsi" w:cstheme="minorHAnsi"/>
                <w:iCs/>
              </w:rPr>
              <w:t xml:space="preserve">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B15628" w:rsidP="00B15628" w:rsidRDefault="00B15628" w14:paraId="7187502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B15628" w:rsidP="00B15628" w:rsidRDefault="00B15628" w14:paraId="6F1BCD5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1034/2/2020</w:t>
            </w:r>
          </w:p>
        </w:tc>
      </w:tr>
      <w:tr w:rsidRPr="005B2345" w:rsidR="00CB1B9F" w:rsidTr="391DB453" w14:paraId="5F41CA50" w14:textId="77777777">
        <w:trPr>
          <w:trHeight w:val="983"/>
        </w:trPr>
        <w:tc>
          <w:tcPr>
            <w:tcW w:w="228" w:type="pct"/>
            <w:vMerge w:val="restart"/>
            <w:tcMar/>
            <w:vAlign w:val="center"/>
          </w:tcPr>
          <w:p w:rsidRPr="00AA2FAA" w:rsidR="00CB1B9F" w:rsidP="00B15628" w:rsidRDefault="00CB1B9F" w14:paraId="0BD8DBB8" w14:textId="769710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35" w:type="pct"/>
            <w:vMerge w:val="restart"/>
            <w:tcMar/>
            <w:vAlign w:val="center"/>
          </w:tcPr>
          <w:p w:rsidRPr="00AA2FAA" w:rsidR="00CB1B9F" w:rsidP="00B15628" w:rsidRDefault="00CB1B9F" w14:paraId="1971CF07" w14:textId="661AED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176" w:type="pct"/>
            <w:tcMar/>
            <w:vAlign w:val="center"/>
          </w:tcPr>
          <w:p w:rsidRPr="00CB1B9F" w:rsidR="00CB1B9F" w:rsidP="00CB1B9F" w:rsidRDefault="00CB1B9F" w14:paraId="1DD5D6AA" w14:textId="182A28D7">
            <w:pPr>
              <w:pStyle w:val="TableParagraph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iCs/>
                <w:color w:val="000000" w:themeColor="text1"/>
              </w:rPr>
              <w:t>6.1.</w:t>
            </w:r>
          </w:p>
        </w:tc>
        <w:tc>
          <w:tcPr>
            <w:tcW w:w="2353" w:type="pct"/>
            <w:tcMar/>
          </w:tcPr>
          <w:p w:rsidRPr="000E64E8" w:rsidR="00CB1B9F" w:rsidP="00CB1B9F" w:rsidRDefault="00CB1B9F" w14:paraId="0F3A86BA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W. Babiański, L. Chańko, J. Czarnowska, G. Janocha,    D. </w:t>
            </w: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</w:rPr>
              <w:t>Ponczek</w:t>
            </w:r>
            <w:proofErr w:type="spellEnd"/>
            <w:r>
              <w:rPr>
                <w:rFonts w:eastAsia="Calibri" w:asciiTheme="minorHAnsi" w:hAnsiTheme="minorHAnsi" w:cstheme="minorHAnsi"/>
                <w:color w:val="000000" w:themeColor="text1"/>
              </w:rPr>
              <w:t>, J. Wesołowska</w:t>
            </w:r>
          </w:p>
          <w:p w:rsidR="00CB1B9F" w:rsidP="00CB1B9F" w:rsidRDefault="00CB1B9F" w14:paraId="534F453E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3</w:t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F85F38" w:rsidR="00CB1B9F" w:rsidP="00B15628" w:rsidRDefault="00CB1B9F" w14:paraId="3AF63D98" w14:textId="66577A78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5B2345" w:rsidR="00CB1B9F" w:rsidP="00B15628" w:rsidRDefault="00CB1B9F" w14:paraId="13A5B5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078EC" w:rsidR="00CB1B9F" w:rsidP="00CB1B9F" w:rsidRDefault="00CB1B9F" w14:paraId="285EFDF8" w14:textId="0D6E05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FFFFF"/>
              </w:rPr>
              <w:t>988/3/2021</w:t>
            </w:r>
          </w:p>
        </w:tc>
      </w:tr>
      <w:tr w:rsidRPr="005B2345" w:rsidR="00CB1B9F" w:rsidTr="391DB453" w14:paraId="1F5CD729" w14:textId="77777777">
        <w:trPr>
          <w:trHeight w:val="983"/>
        </w:trPr>
        <w:tc>
          <w:tcPr>
            <w:tcW w:w="228" w:type="pct"/>
            <w:vMerge/>
            <w:tcMar/>
            <w:vAlign w:val="center"/>
          </w:tcPr>
          <w:p w:rsidR="00CB1B9F" w:rsidP="00B15628" w:rsidRDefault="00CB1B9F" w14:paraId="578CC7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pct"/>
            <w:vMerge/>
            <w:tcMar/>
            <w:vAlign w:val="center"/>
          </w:tcPr>
          <w:p w:rsidR="00CB1B9F" w:rsidP="00B15628" w:rsidRDefault="00CB1B9F" w14:paraId="4ECC28D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" w:type="pct"/>
            <w:tcMar/>
            <w:vAlign w:val="center"/>
          </w:tcPr>
          <w:p w:rsidRPr="00CB1B9F" w:rsidR="00CB1B9F" w:rsidP="00B15628" w:rsidRDefault="00CB1B9F" w14:paraId="19F9C3B6" w14:textId="1C9CC125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color w:val="000000" w:themeColor="text1"/>
              </w:rPr>
              <w:t>6.2.</w:t>
            </w:r>
          </w:p>
        </w:tc>
        <w:tc>
          <w:tcPr>
            <w:tcW w:w="2353" w:type="pct"/>
            <w:tcMar/>
          </w:tcPr>
          <w:p w:rsidRPr="000E64E8" w:rsidR="00CB1B9F" w:rsidP="00CB1B9F" w:rsidRDefault="00CB1B9F" w14:paraId="3FB8B39A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W. Babiański, L. Chańko, J. Czarnowska, J. Wesołowska</w:t>
            </w:r>
          </w:p>
          <w:p w:rsidR="00CB1B9F" w:rsidP="00CB1B9F" w:rsidRDefault="00CB1B9F" w14:paraId="2BCEE8A6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4. </w:t>
            </w:r>
            <w:r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owy i rozszerzony.</w:t>
            </w:r>
          </w:p>
          <w:p w:rsidR="00CB1B9F" w:rsidP="00CB1B9F" w:rsidRDefault="00CB1B9F" w14:paraId="0948BF4B" w14:textId="3BBFE9A5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/>
            <w:tcMar/>
            <w:vAlign w:val="center"/>
          </w:tcPr>
          <w:p w:rsidRPr="005B2345" w:rsidR="00CB1B9F" w:rsidP="00B15628" w:rsidRDefault="00CB1B9F" w14:paraId="46DF504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tcMar/>
            <w:vAlign w:val="center"/>
          </w:tcPr>
          <w:p w:rsidRPr="00C078EC" w:rsidR="00CB1B9F" w:rsidP="00B15628" w:rsidRDefault="00CB1B9F" w14:paraId="001777D5" w14:textId="50C4130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7F7F7"/>
              </w:rPr>
              <w:t>988/4/2022</w:t>
            </w:r>
          </w:p>
        </w:tc>
      </w:tr>
      <w:tr w:rsidRPr="005B2345" w:rsidR="00B15628" w:rsidTr="391DB453" w14:paraId="248143DB" w14:textId="77777777">
        <w:trPr/>
        <w:tc>
          <w:tcPr>
            <w:tcW w:w="228" w:type="pct"/>
            <w:tcMar/>
            <w:vAlign w:val="center"/>
          </w:tcPr>
          <w:p w:rsidRPr="005B2345" w:rsidR="00B15628" w:rsidP="00B15628" w:rsidRDefault="00B15628" w14:paraId="79FB5A3E" w14:textId="4D676DD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35" w:type="pct"/>
            <w:tcMar/>
            <w:vAlign w:val="center"/>
          </w:tcPr>
          <w:p w:rsidRPr="005B2345" w:rsidR="00B15628" w:rsidP="00B15628" w:rsidRDefault="00B15628" w14:paraId="3AC1EE0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29" w:type="pct"/>
            <w:gridSpan w:val="2"/>
            <w:tcMar/>
          </w:tcPr>
          <w:p w:rsidRPr="005B2345" w:rsidR="00B15628" w:rsidP="00B15628" w:rsidRDefault="00B15628" w14:paraId="3CD5D6AA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pod redakcją ks. R. Mazur</w:t>
            </w:r>
          </w:p>
          <w:p w:rsidR="00B15628" w:rsidP="00B15628" w:rsidRDefault="00B15628" w14:paraId="72991A36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Szukam miłości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471390" w:rsidR="00B15628" w:rsidP="00B15628" w:rsidRDefault="00B15628" w14:paraId="768F7D61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Cs/>
                <w:iCs/>
              </w:rPr>
            </w:pP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Podręcznik dla</w:t>
            </w:r>
            <w:r>
              <w:rPr>
                <w:rFonts w:eastAsia="Calibri" w:asciiTheme="minorHAnsi" w:hAnsiTheme="minorHAnsi" w:cstheme="minorHAnsi"/>
                <w:bCs/>
                <w:iCs/>
              </w:rPr>
              <w:t xml:space="preserve"> czwartej klasy liceum oraz </w:t>
            </w: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czwartej i piątej klasy technikum.</w:t>
            </w:r>
          </w:p>
        </w:tc>
        <w:tc>
          <w:tcPr>
            <w:tcW w:w="719" w:type="pct"/>
            <w:tcMar/>
            <w:vAlign w:val="center"/>
          </w:tcPr>
          <w:p w:rsidRPr="005B2345" w:rsidR="00B15628" w:rsidP="00B15628" w:rsidRDefault="00B15628" w14:paraId="79C9E48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89" w:type="pct"/>
            <w:tcMar/>
            <w:vAlign w:val="center"/>
          </w:tcPr>
          <w:p w:rsidRPr="00CB5BDC" w:rsidR="00B15628" w:rsidP="00B15628" w:rsidRDefault="00B15628" w14:paraId="515002D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AZ-34-01/</w:t>
            </w:r>
          </w:p>
          <w:p w:rsidRPr="00CB5BDC" w:rsidR="00B15628" w:rsidP="00B15628" w:rsidRDefault="00B15628" w14:paraId="058A44E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18-PO-18/23</w:t>
            </w:r>
          </w:p>
        </w:tc>
      </w:tr>
      <w:tr w:rsidRPr="005B2345" w:rsidR="00B15628" w:rsidTr="391DB453" w14:paraId="34E94F0A" w14:textId="77777777">
        <w:trPr>
          <w:trHeight w:val="593"/>
        </w:trPr>
        <w:tc>
          <w:tcPr>
            <w:tcW w:w="228" w:type="pct"/>
            <w:tcMar/>
            <w:vAlign w:val="center"/>
          </w:tcPr>
          <w:p w:rsidRPr="005B2345" w:rsidR="00B15628" w:rsidP="00B15628" w:rsidRDefault="00B15628" w14:paraId="0E14F36A" w14:textId="3E7995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35" w:type="pct"/>
            <w:tcMar/>
            <w:vAlign w:val="center"/>
          </w:tcPr>
          <w:p w:rsidRPr="005B2345" w:rsidR="00B15628" w:rsidP="00B15628" w:rsidRDefault="00B15628" w14:paraId="54CAEE9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3937" w:type="pct"/>
            <w:gridSpan w:val="4"/>
            <w:tcMar/>
            <w:vAlign w:val="center"/>
          </w:tcPr>
          <w:p w:rsidRPr="005B2345" w:rsidR="00B15628" w:rsidP="00B15628" w:rsidRDefault="00B15628" w14:paraId="083002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---------------------------------------------------------------------------------------------</w:t>
            </w:r>
            <w:r>
              <w:rPr>
                <w:rFonts w:asciiTheme="minorHAnsi" w:hAnsiTheme="minorHAnsi" w:cstheme="minorHAnsi"/>
              </w:rPr>
              <w:t>-----------------------------------------------------------------</w:t>
            </w:r>
          </w:p>
        </w:tc>
      </w:tr>
    </w:tbl>
    <w:p w:rsidR="00B15628" w:rsidP="00992D2F" w:rsidRDefault="00B15628" w14:paraId="2B731D27" w14:textId="457D5E68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D5523" w:rsidP="00C078EC" w:rsidRDefault="00ED5523" w14:paraId="273BEE25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992D2F" w:rsidP="14C50324" w:rsidRDefault="00346BC4" w14:paraId="779E82E2" w14:textId="40086A12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14C50324" w:rsidR="00346BC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Klasy </w:t>
      </w:r>
      <w:r w:rsidRPr="14C50324" w:rsidR="00D54C7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V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C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– 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budownictwa</w:t>
      </w:r>
      <w:r w:rsidRPr="14C50324" w:rsidR="001A4D4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 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z</w:t>
      </w:r>
      <w:r w:rsidRPr="14C50324" w:rsidR="00992D2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innowacją komputerowe wspomaganie projektowania CAD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11"/>
        <w:gridCol w:w="2607"/>
        <w:gridCol w:w="551"/>
        <w:gridCol w:w="7348"/>
        <w:gridCol w:w="2245"/>
        <w:gridCol w:w="2152"/>
      </w:tblGrid>
      <w:tr w:rsidRPr="005B2345" w:rsidR="00ED5523" w:rsidTr="391DB453" w14:paraId="65355F15" w14:textId="77777777">
        <w:trPr/>
        <w:tc>
          <w:tcPr>
            <w:tcW w:w="228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3ED242CA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35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2359134E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29" w:type="pct"/>
            <w:gridSpan w:val="2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2B465B99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4534C244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89" w:type="pct"/>
            <w:shd w:val="clear" w:color="auto" w:fill="D9D9D9" w:themeFill="background1" w:themeFillShade="D9"/>
            <w:tcMar/>
          </w:tcPr>
          <w:p w:rsidRPr="005B2345" w:rsidR="00ED5523" w:rsidP="00ED5523" w:rsidRDefault="00ED5523" w14:paraId="140D81B3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ED5523" w:rsidTr="391DB453" w14:paraId="3DEC2B79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4B8D85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0F3A829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529" w:type="pct"/>
            <w:gridSpan w:val="2"/>
            <w:tcMar/>
          </w:tcPr>
          <w:p w:rsidR="00ED5523" w:rsidP="00A70D7E" w:rsidRDefault="00ED5523" w14:paraId="4F03A2B2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Kościerzyńska, A. Cisowska, A. Wróblewska,</w:t>
            </w:r>
            <w:r>
              <w:rPr>
                <w:rFonts w:eastAsia="Calibri" w:asciiTheme="minorHAnsi" w:hAnsiTheme="minorHAnsi" w:cstheme="minorHAnsi"/>
                <w:iCs/>
              </w:rPr>
              <w:t xml:space="preserve">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M. Matecka, </w:t>
            </w:r>
            <w:r>
              <w:rPr>
                <w:rFonts w:eastAsia="Calibri" w:asciiTheme="minorHAnsi" w:hAnsiTheme="minorHAnsi" w:cstheme="minorHAnsi"/>
                <w:iCs/>
              </w:rPr>
              <w:t>J. Baczyńska-Wybrańska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, </w:t>
            </w:r>
          </w:p>
          <w:p w:rsidRPr="009C21B2" w:rsidR="00ED5523" w:rsidP="00A70D7E" w:rsidRDefault="00ED5523" w14:paraId="52B17928" w14:textId="651E1B21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asciiTheme="minorHAnsi" w:hAnsiTheme="minorHAnsi" w:cstheme="minorHAnsi"/>
              </w:rPr>
              <w:br/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Ponad słowami 4. </w:t>
            </w:r>
            <w:r w:rsidRPr="00C078EC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6D73DC" w:rsidR="00ED5523" w:rsidP="00A70D7E" w:rsidRDefault="00ED5523" w14:paraId="7D81CF3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6D73DC">
              <w:rPr>
                <w:rFonts w:eastAsia="Calibri" w:asciiTheme="minorHAnsi" w:hAnsiTheme="minorHAnsi" w:cstheme="minorHAnsi"/>
                <w:bCs/>
                <w:iCs/>
              </w:rPr>
              <w:t>Podręcznik do języka polskiego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77F863F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06394B" w:rsidR="00ED5523" w:rsidP="00A70D7E" w:rsidRDefault="00ED5523" w14:paraId="0F1F46C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1014/7/2022</w:t>
            </w:r>
          </w:p>
        </w:tc>
      </w:tr>
      <w:tr w:rsidRPr="005B2345" w:rsidR="00ED5523" w:rsidTr="391DB453" w14:paraId="1C926229" w14:textId="77777777">
        <w:trPr>
          <w:trHeight w:val="731"/>
        </w:trPr>
        <w:tc>
          <w:tcPr>
            <w:tcW w:w="711" w:type="dxa"/>
            <w:tcMar/>
            <w:vAlign w:val="center"/>
          </w:tcPr>
          <w:p w:rsidRPr="00AA2FAA" w:rsidR="00ED5523" w:rsidP="00A70D7E" w:rsidRDefault="00ED5523" w14:paraId="284C84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A70D7E" w:rsidRDefault="00ED5523" w14:paraId="1A7A1C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29" w:type="pct"/>
            <w:gridSpan w:val="2"/>
            <w:tcMar/>
          </w:tcPr>
          <w:p w:rsidRPr="006147C8" w:rsidR="00ED5523" w:rsidP="6F6C8E76" w:rsidRDefault="00ED5523" w14:paraId="170D3C4D" w14:textId="6589642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>S</w:t>
            </w:r>
            <w:r w:rsidRPr="6D1ECF37" w:rsidR="6F37487D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>Kay, V</w:t>
            </w:r>
            <w:r w:rsidRPr="6D1ECF37" w:rsidR="1A224953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 xml:space="preserve"> Jones, R</w:t>
            </w:r>
            <w:r w:rsidRPr="6D1ECF37" w:rsidR="464E4436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 xml:space="preserve"> Hastings, A</w:t>
            </w:r>
            <w:r w:rsidRPr="6D1ECF37" w:rsidR="29165595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 xml:space="preserve"> Juszko, D</w:t>
            </w:r>
            <w:r w:rsidRPr="6D1ECF37" w:rsidR="04827605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 xml:space="preserve"> Chandler, J</w:t>
            </w:r>
            <w:r w:rsidRPr="6D1ECF37" w:rsidR="03F2B74D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277662B9">
              <w:rPr>
                <w:rFonts w:ascii="Calibri" w:hAnsi="Calibri" w:eastAsia="Calibri" w:cs="Calibri" w:asciiTheme="minorAscii" w:hAnsiTheme="minorAscii" w:cstheme="minorAscii"/>
              </w:rPr>
              <w:t>Sosnowska</w:t>
            </w:r>
          </w:p>
          <w:p w:rsidRPr="006147C8" w:rsidR="00ED5523" w:rsidP="6F6C8E76" w:rsidRDefault="00ED5523" w14:paraId="54B0972D" w14:textId="404EB1AD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6F6C8E76" w:rsidR="4ADBCB77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Repetytorium z języka angielskiego dla liceów i techników. Poziom podstawowy z materiałem rozszerzonym.</w:t>
            </w:r>
          </w:p>
          <w:p w:rsidRPr="006147C8" w:rsidR="00ED5523" w:rsidP="6F6C8E76" w:rsidRDefault="00ED5523" w14:paraId="6D89892D" w14:textId="5C5C7C40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91DB453" w:rsidR="1D2A0CF3">
              <w:rPr>
                <w:rFonts w:ascii="Calibri" w:hAnsi="Calibri" w:eastAsia="Calibri" w:cs="Calibri" w:asciiTheme="minorAscii" w:hAnsiTheme="minorAscii" w:cstheme="minorAscii"/>
                <w:b w:val="0"/>
                <w:bCs w:val="0"/>
                <w:i w:val="0"/>
                <w:iCs w:val="0"/>
              </w:rPr>
              <w:t>Wydanie jednotomowe.</w:t>
            </w:r>
          </w:p>
          <w:p w:rsidR="21FC77C5" w:rsidP="391DB453" w:rsidRDefault="21FC77C5" w14:paraId="3B903CD7" w14:textId="7400416A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  <w:r w:rsidRPr="391DB453" w:rsidR="21FC77C5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ontynuacja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podręcznika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z klasy 4</w:t>
            </w:r>
            <w:r w:rsidRPr="391DB453" w:rsidR="17CA61A7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6147C8" w:rsidR="00ED5523" w:rsidP="6F6C8E76" w:rsidRDefault="00ED5523" w14:paraId="6193E25E" w14:textId="6FD6BAA9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F6C8E76" w:rsidR="112DF742">
              <w:rPr>
                <w:rFonts w:ascii="Calibri" w:hAnsi="Calibri" w:cs="Calibri" w:asciiTheme="minorAscii" w:hAnsiTheme="minorAscii" w:cstheme="minorAscii"/>
              </w:rPr>
              <w:t>Pearson</w:t>
            </w:r>
          </w:p>
          <w:p w:rsidRPr="006147C8" w:rsidR="00ED5523" w:rsidP="6F6C8E76" w:rsidRDefault="00ED5523" w14:paraId="50606906" w14:textId="07C18F4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152" w:type="dxa"/>
            <w:tcMar/>
            <w:vAlign w:val="center"/>
          </w:tcPr>
          <w:p w:rsidRPr="006147C8" w:rsidR="00ED5523" w:rsidP="6F6C8E76" w:rsidRDefault="00ED5523" w14:paraId="1DA9F7C1" w14:textId="7FF6D74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F6C8E76" w:rsidR="798A92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</w:tc>
      </w:tr>
      <w:tr w:rsidRPr="005B2345" w:rsidR="00ED5523" w:rsidTr="391DB453" w14:paraId="6CF9D22A" w14:textId="77777777">
        <w:trPr>
          <w:trHeight w:val="805"/>
        </w:trPr>
        <w:tc>
          <w:tcPr>
            <w:tcW w:w="711" w:type="dxa"/>
            <w:tcMar/>
            <w:vAlign w:val="center"/>
          </w:tcPr>
          <w:p w:rsidRPr="00AA2FAA" w:rsidR="00ED5523" w:rsidP="00A70D7E" w:rsidRDefault="00ED5523" w14:paraId="73956E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A70D7E" w:rsidRDefault="00ED5523" w14:paraId="46AACEF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21D2E46D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 xml:space="preserve">A. Życka, E. Kościelniak-Walewska, A. Ch. </w:t>
            </w:r>
            <w:proofErr w:type="spellStart"/>
            <w:r w:rsidRPr="005B2345">
              <w:rPr>
                <w:rFonts w:asciiTheme="minorHAnsi" w:hAnsiTheme="minorHAnsi" w:cstheme="minorHAnsi"/>
              </w:rPr>
              <w:t>Körber</w:t>
            </w:r>
            <w:proofErr w:type="spellEnd"/>
          </w:p>
          <w:p w:rsidRPr="005B2345" w:rsidR="00ED5523" w:rsidP="00A70D7E" w:rsidRDefault="00ED5523" w14:paraId="3291E564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5B2345"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 w:rsidRPr="005B2345"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 w:rsidRPr="005B2345"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9C4689" w:rsidR="00ED5523" w:rsidP="00A70D7E" w:rsidRDefault="00ED5523" w14:paraId="221A0539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Podręcznik i</w:t>
            </w: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zeszyt ćwiczeń do języka niemieckiego dla liceum i technikum. </w:t>
            </w:r>
          </w:p>
          <w:p w:rsidR="124CCA80" w:rsidP="391DB453" w:rsidRDefault="124CCA80" w14:paraId="3D66DC16" w14:textId="1D235E39">
            <w:pPr>
              <w:pStyle w:val="TableParagraph"/>
              <w:spacing w:line="265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391DB453" w:rsidR="124CCA80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ontynuacja podręcznika i zeszytu ćwiczeń z klasy 4</w:t>
            </w:r>
            <w:r w:rsidRPr="391DB453" w:rsidR="1A4B7606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333E14" w:rsidR="00ED5523" w:rsidP="00A70D7E" w:rsidRDefault="00ED5523" w14:paraId="5B4711A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52" w:type="dxa"/>
            <w:tcMar/>
            <w:vAlign w:val="center"/>
          </w:tcPr>
          <w:p w:rsidRPr="0006394B" w:rsidR="00ED5523" w:rsidP="00A70D7E" w:rsidRDefault="00ED5523" w14:paraId="507D2B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</w:rPr>
              <w:t>940/4/2021</w:t>
            </w:r>
          </w:p>
        </w:tc>
      </w:tr>
      <w:tr w:rsidRPr="005B2345" w:rsidR="00ED5523" w:rsidTr="391DB453" w14:paraId="04CF593A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59DB04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425A2F6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18D95AB0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ED5523" w:rsidP="00A70D7E" w:rsidRDefault="00ED5523" w14:paraId="6578C45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4A7FF8" w:rsidR="00ED5523" w:rsidP="00A70D7E" w:rsidRDefault="00ED5523" w14:paraId="651206F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A7FF8">
              <w:rPr>
                <w:rFonts w:eastAsia="Calibri" w:asciiTheme="minorHAnsi" w:hAnsiTheme="minorHAnsi" w:cstheme="minorHAnsi"/>
                <w:iCs/>
              </w:rPr>
              <w:t>Podręcznik do historii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7FA304A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2BF583D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ED5523" w:rsidTr="391DB453" w14:paraId="73371BBA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219EA7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5E80C13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wiedza o społeczeństwie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0C814096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L. Czechowska, A. Janicki</w:t>
            </w:r>
          </w:p>
          <w:p w:rsidR="00ED5523" w:rsidP="00A70D7E" w:rsidRDefault="00ED5523" w14:paraId="559779A8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W centrum uwagi 2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ED5523" w:rsidP="00A70D7E" w:rsidRDefault="00ED5523" w14:paraId="2F230098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Podręcznik do wiedzy o społeczeństwie</w:t>
            </w:r>
            <w:r w:rsidRPr="004A7FF8">
              <w:rPr>
                <w:rFonts w:eastAsia="Calibri" w:asciiTheme="minorHAnsi" w:hAnsiTheme="minorHAnsi" w:cstheme="minorHAnsi"/>
                <w:iCs/>
              </w:rPr>
              <w:t xml:space="preserve">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6CDA838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15F5011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1034/2/2020</w:t>
            </w:r>
          </w:p>
        </w:tc>
      </w:tr>
      <w:tr w:rsidRPr="005B2345" w:rsidR="00ED5523" w:rsidTr="391DB453" w14:paraId="6A82FA5C" w14:textId="77777777">
        <w:trPr>
          <w:trHeight w:val="983"/>
        </w:trPr>
        <w:tc>
          <w:tcPr>
            <w:tcW w:w="228" w:type="pct"/>
            <w:vMerge w:val="restart"/>
            <w:tcMar/>
            <w:vAlign w:val="center"/>
          </w:tcPr>
          <w:p w:rsidRPr="00AA2FAA" w:rsidR="00ED5523" w:rsidP="00A70D7E" w:rsidRDefault="00ED5523" w14:paraId="242FA9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35" w:type="pct"/>
            <w:vMerge w:val="restart"/>
            <w:tcMar/>
            <w:vAlign w:val="center"/>
          </w:tcPr>
          <w:p w:rsidRPr="00AA2FAA" w:rsidR="00ED5523" w:rsidP="00A70D7E" w:rsidRDefault="00ED5523" w14:paraId="53735D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176" w:type="pct"/>
            <w:tcMar/>
            <w:vAlign w:val="center"/>
          </w:tcPr>
          <w:p w:rsidRPr="00CB1B9F" w:rsidR="00ED5523" w:rsidP="00A70D7E" w:rsidRDefault="00ED5523" w14:paraId="0BDEDA80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iCs/>
                <w:color w:val="000000" w:themeColor="text1"/>
              </w:rPr>
              <w:t>6.1.</w:t>
            </w:r>
          </w:p>
        </w:tc>
        <w:tc>
          <w:tcPr>
            <w:tcW w:w="2353" w:type="pct"/>
            <w:tcMar/>
          </w:tcPr>
          <w:p w:rsidRPr="000E64E8" w:rsidR="00ED5523" w:rsidP="00A70D7E" w:rsidRDefault="00ED5523" w14:paraId="7F7109A2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W. Babiański, L. Chańko, J. Czarnowska, G. Janocha,    D. </w:t>
            </w: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</w:rPr>
              <w:t>Ponczek</w:t>
            </w:r>
            <w:proofErr w:type="spellEnd"/>
            <w:r>
              <w:rPr>
                <w:rFonts w:eastAsia="Calibri" w:asciiTheme="minorHAnsi" w:hAnsiTheme="minorHAnsi" w:cstheme="minorHAnsi"/>
                <w:color w:val="000000" w:themeColor="text1"/>
              </w:rPr>
              <w:t>, J. Wesołowska</w:t>
            </w:r>
          </w:p>
          <w:p w:rsidR="00ED5523" w:rsidP="00A70D7E" w:rsidRDefault="00ED5523" w14:paraId="2E8B8157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3</w:t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F85F38" w:rsidR="00ED5523" w:rsidP="00A70D7E" w:rsidRDefault="00ED5523" w14:paraId="38EDB941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5B2345" w:rsidR="00ED5523" w:rsidP="00A70D7E" w:rsidRDefault="00ED5523" w14:paraId="12E8B38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078EC" w:rsidR="00ED5523" w:rsidP="00A70D7E" w:rsidRDefault="00ED5523" w14:paraId="043B1AE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FFFFF"/>
              </w:rPr>
              <w:t>988/3/2021</w:t>
            </w:r>
          </w:p>
        </w:tc>
      </w:tr>
      <w:tr w:rsidRPr="005B2345" w:rsidR="00ED5523" w:rsidTr="391DB453" w14:paraId="09F7B578" w14:textId="77777777">
        <w:trPr>
          <w:trHeight w:val="983"/>
        </w:trPr>
        <w:tc>
          <w:tcPr>
            <w:tcW w:w="228" w:type="pct"/>
            <w:vMerge/>
            <w:tcMar/>
            <w:vAlign w:val="center"/>
          </w:tcPr>
          <w:p w:rsidR="00ED5523" w:rsidP="00A70D7E" w:rsidRDefault="00ED5523" w14:paraId="3DCB865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pct"/>
            <w:vMerge/>
            <w:tcMar/>
            <w:vAlign w:val="center"/>
          </w:tcPr>
          <w:p w:rsidR="00ED5523" w:rsidP="00A70D7E" w:rsidRDefault="00ED5523" w14:paraId="43EDBF8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" w:type="pct"/>
            <w:tcMar/>
            <w:vAlign w:val="center"/>
          </w:tcPr>
          <w:p w:rsidRPr="00CB1B9F" w:rsidR="00ED5523" w:rsidP="00A70D7E" w:rsidRDefault="00ED5523" w14:paraId="12D9648E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color w:val="000000" w:themeColor="text1"/>
              </w:rPr>
              <w:t>6.2.</w:t>
            </w:r>
          </w:p>
        </w:tc>
        <w:tc>
          <w:tcPr>
            <w:tcW w:w="2353" w:type="pct"/>
            <w:tcMar/>
          </w:tcPr>
          <w:p w:rsidRPr="000E64E8" w:rsidR="00ED5523" w:rsidP="00A70D7E" w:rsidRDefault="00ED5523" w14:paraId="38F34C24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W. Babiański, L. Chańko, J. Czarnowska, J. Wesołowska</w:t>
            </w:r>
          </w:p>
          <w:p w:rsidR="00ED5523" w:rsidP="00A70D7E" w:rsidRDefault="00ED5523" w14:paraId="68BCCF87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4. </w:t>
            </w:r>
            <w:r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owy i rozszerzony.</w:t>
            </w:r>
          </w:p>
          <w:p w:rsidR="00ED5523" w:rsidP="00A70D7E" w:rsidRDefault="00ED5523" w14:paraId="2E724EB4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/>
            <w:tcMar/>
            <w:vAlign w:val="center"/>
          </w:tcPr>
          <w:p w:rsidRPr="005B2345" w:rsidR="00ED5523" w:rsidP="00A70D7E" w:rsidRDefault="00ED5523" w14:paraId="72420F0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tcMar/>
            <w:vAlign w:val="center"/>
          </w:tcPr>
          <w:p w:rsidRPr="00C078EC" w:rsidR="00ED5523" w:rsidP="00A70D7E" w:rsidRDefault="00ED5523" w14:paraId="6B467B5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7F7F7"/>
              </w:rPr>
              <w:t>988/4/2022</w:t>
            </w:r>
          </w:p>
        </w:tc>
      </w:tr>
      <w:tr w:rsidRPr="005B2345" w:rsidR="00ED5523" w:rsidTr="391DB453" w14:paraId="0E2632F2" w14:textId="77777777">
        <w:trPr/>
        <w:tc>
          <w:tcPr>
            <w:tcW w:w="228" w:type="pct"/>
            <w:tcMar/>
            <w:vAlign w:val="center"/>
          </w:tcPr>
          <w:p w:rsidRPr="005B2345" w:rsidR="00ED5523" w:rsidP="00A70D7E" w:rsidRDefault="00ED5523" w14:paraId="7EF97AD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A70D7E" w:rsidRDefault="00ED5523" w14:paraId="43EB219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2E74656A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pod redakcją ks. R. Mazur</w:t>
            </w:r>
          </w:p>
          <w:p w:rsidR="00ED5523" w:rsidP="00A70D7E" w:rsidRDefault="00ED5523" w14:paraId="426358E4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Szukam miłości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471390" w:rsidR="00ED5523" w:rsidP="00A70D7E" w:rsidRDefault="00ED5523" w14:paraId="7856044F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Cs/>
                <w:iCs/>
              </w:rPr>
            </w:pP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Podręcznik dla</w:t>
            </w:r>
            <w:r>
              <w:rPr>
                <w:rFonts w:eastAsia="Calibri" w:asciiTheme="minorHAnsi" w:hAnsiTheme="minorHAnsi" w:cstheme="minorHAnsi"/>
                <w:bCs/>
                <w:iCs/>
              </w:rPr>
              <w:t xml:space="preserve"> czwartej klasy liceum oraz </w:t>
            </w: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czwartej i piątej klasy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16F0309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17855EF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AZ-34-01/</w:t>
            </w:r>
          </w:p>
          <w:p w:rsidRPr="00CB5BDC" w:rsidR="00ED5523" w:rsidP="00A70D7E" w:rsidRDefault="00ED5523" w14:paraId="7299B79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18-PO-18/23</w:t>
            </w:r>
          </w:p>
        </w:tc>
      </w:tr>
      <w:tr w:rsidRPr="005B2345" w:rsidR="00ED5523" w:rsidTr="391DB453" w14:paraId="6E11D38C" w14:textId="77777777">
        <w:trPr>
          <w:trHeight w:val="593"/>
        </w:trPr>
        <w:tc>
          <w:tcPr>
            <w:tcW w:w="228" w:type="pct"/>
            <w:tcMar/>
            <w:vAlign w:val="center"/>
          </w:tcPr>
          <w:p w:rsidRPr="005B2345" w:rsidR="00ED5523" w:rsidP="00A70D7E" w:rsidRDefault="00ED5523" w14:paraId="6A7D1B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A70D7E" w:rsidRDefault="00ED5523" w14:paraId="5CA2149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3937" w:type="pct"/>
            <w:gridSpan w:val="4"/>
            <w:tcMar/>
            <w:vAlign w:val="center"/>
          </w:tcPr>
          <w:p w:rsidRPr="005B2345" w:rsidR="00ED5523" w:rsidP="00A70D7E" w:rsidRDefault="00ED5523" w14:paraId="50FBFC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---------------------------------------------------------------------------------------------</w:t>
            </w:r>
            <w:r>
              <w:rPr>
                <w:rFonts w:asciiTheme="minorHAnsi" w:hAnsiTheme="minorHAnsi" w:cstheme="minorHAnsi"/>
              </w:rPr>
              <w:t>-----------------------------------------------------------------</w:t>
            </w:r>
          </w:p>
        </w:tc>
      </w:tr>
    </w:tbl>
    <w:p w:rsidR="00B15628" w:rsidP="6D1ECF37" w:rsidRDefault="00B15628" w14:paraId="74310BD8" w14:textId="0FBAB73A">
      <w:pPr>
        <w:pStyle w:val="Normalny"/>
        <w:spacing w:after="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0F059A" w:rsidP="14C50324" w:rsidRDefault="004F2D00" w14:paraId="5D736C11" w14:textId="41833E6B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44159527" w:rsidR="004F2D0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</w:t>
      </w:r>
      <w:r w:rsidRPr="44159527" w:rsidR="00E56E83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lasa </w:t>
      </w:r>
      <w:r w:rsidRPr="44159527" w:rsidR="00346BC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44159527" w:rsidR="00E56E83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V</w:t>
      </w:r>
      <w:r w:rsidRPr="44159527" w:rsidR="000F059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G</w:t>
      </w:r>
      <w:r w:rsidRPr="44159527" w:rsidR="007A6C27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W</w:t>
      </w:r>
      <w:r w:rsidRPr="44159527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– </w:t>
      </w:r>
      <w:r w:rsidRPr="44159527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</w:t>
      </w:r>
      <w:r w:rsidRPr="44159527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geodeta</w:t>
      </w:r>
      <w:r w:rsidRPr="44159527" w:rsidR="000213B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44159527" w:rsidR="004410D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11"/>
        <w:gridCol w:w="2607"/>
        <w:gridCol w:w="551"/>
        <w:gridCol w:w="7348"/>
        <w:gridCol w:w="2245"/>
        <w:gridCol w:w="2152"/>
      </w:tblGrid>
      <w:tr w:rsidRPr="005B2345" w:rsidR="00ED5523" w:rsidTr="391DB453" w14:paraId="4865DC50" w14:textId="77777777">
        <w:trPr/>
        <w:tc>
          <w:tcPr>
            <w:tcW w:w="228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0021F796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35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3223DF74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29" w:type="pct"/>
            <w:gridSpan w:val="2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25403432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5B2345" w:rsidR="00ED5523" w:rsidP="00ED5523" w:rsidRDefault="00ED5523" w14:paraId="2B1F15DE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345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89" w:type="pct"/>
            <w:shd w:val="clear" w:color="auto" w:fill="D9D9D9" w:themeFill="background1" w:themeFillShade="D9"/>
            <w:tcMar/>
          </w:tcPr>
          <w:p w:rsidRPr="005B2345" w:rsidR="00ED5523" w:rsidP="00ED5523" w:rsidRDefault="00ED5523" w14:paraId="6296A5DC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ED5523" w:rsidTr="391DB453" w14:paraId="49C4C242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06C1B8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50CC7BB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529" w:type="pct"/>
            <w:gridSpan w:val="2"/>
            <w:tcMar/>
          </w:tcPr>
          <w:p w:rsidR="00ED5523" w:rsidP="00A70D7E" w:rsidRDefault="00ED5523" w14:paraId="6C050FD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Kościerzyńska, A. Cisowska, A. Wróblewska,</w:t>
            </w:r>
            <w:r>
              <w:rPr>
                <w:rFonts w:eastAsia="Calibri" w:asciiTheme="minorHAnsi" w:hAnsiTheme="minorHAnsi" w:cstheme="minorHAnsi"/>
                <w:iCs/>
              </w:rPr>
              <w:t xml:space="preserve">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M. Matecka, </w:t>
            </w:r>
            <w:r>
              <w:rPr>
                <w:rFonts w:eastAsia="Calibri" w:asciiTheme="minorHAnsi" w:hAnsiTheme="minorHAnsi" w:cstheme="minorHAnsi"/>
                <w:iCs/>
              </w:rPr>
              <w:t>J. Baczyńska-Wybrańska</w:t>
            </w:r>
            <w:r w:rsidRPr="005B2345">
              <w:rPr>
                <w:rFonts w:eastAsia="Calibri" w:asciiTheme="minorHAnsi" w:hAnsiTheme="minorHAnsi" w:cstheme="minorHAnsi"/>
                <w:iCs/>
              </w:rPr>
              <w:t>,</w:t>
            </w:r>
          </w:p>
          <w:p w:rsidRPr="009C21B2" w:rsidR="00ED5523" w:rsidP="00A70D7E" w:rsidRDefault="00ED5523" w14:paraId="4FB2368D" w14:textId="72095798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asciiTheme="minorHAnsi" w:hAnsiTheme="minorHAnsi" w:cstheme="minorHAnsi"/>
              </w:rPr>
              <w:br/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Ponad słowami 4. </w:t>
            </w:r>
            <w:r w:rsidRPr="00C078EC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6D73DC" w:rsidR="00ED5523" w:rsidP="00A70D7E" w:rsidRDefault="00ED5523" w14:paraId="02E3A5BB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6D73DC">
              <w:rPr>
                <w:rFonts w:eastAsia="Calibri" w:asciiTheme="minorHAnsi" w:hAnsiTheme="minorHAnsi" w:cstheme="minorHAnsi"/>
                <w:bCs/>
                <w:iCs/>
              </w:rPr>
              <w:t>Podręcznik do języka polskiego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725996A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06394B" w:rsidR="00ED5523" w:rsidP="00A70D7E" w:rsidRDefault="00ED5523" w14:paraId="71F471F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1014/7/2022</w:t>
            </w:r>
          </w:p>
        </w:tc>
      </w:tr>
      <w:tr w:rsidRPr="005B2345" w:rsidR="00ED5523" w:rsidTr="391DB453" w14:paraId="39AAA1D4" w14:textId="77777777">
        <w:trPr>
          <w:trHeight w:val="731"/>
        </w:trPr>
        <w:tc>
          <w:tcPr>
            <w:tcW w:w="711" w:type="dxa"/>
            <w:tcMar/>
            <w:vAlign w:val="center"/>
          </w:tcPr>
          <w:p w:rsidRPr="00AA2FAA" w:rsidR="00ED5523" w:rsidP="00A70D7E" w:rsidRDefault="00ED5523" w14:paraId="1C5D3A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A70D7E" w:rsidRDefault="00ED5523" w14:paraId="3F94DA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29" w:type="pct"/>
            <w:gridSpan w:val="2"/>
            <w:tcMar/>
          </w:tcPr>
          <w:p w:rsidRPr="006147C8" w:rsidR="00ED5523" w:rsidP="6F6C8E76" w:rsidRDefault="00ED5523" w14:paraId="77466A33" w14:textId="61C4FDCA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>S</w:t>
            </w:r>
            <w:r w:rsidRPr="6D1ECF37" w:rsidR="6083582A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>Kay, V</w:t>
            </w:r>
            <w:r w:rsidRPr="6D1ECF37" w:rsidR="502323C8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 xml:space="preserve"> Jones, R</w:t>
            </w:r>
            <w:r w:rsidRPr="6D1ECF37" w:rsidR="4AA07CEF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>Hastings, A</w:t>
            </w:r>
            <w:r w:rsidRPr="6D1ECF37" w:rsidR="6ED05D16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 xml:space="preserve"> Juszko, D</w:t>
            </w:r>
            <w:r w:rsidRPr="6D1ECF37" w:rsidR="4AF9A73C">
              <w:rPr>
                <w:rFonts w:ascii="Calibri" w:hAnsi="Calibri" w:eastAsia="Calibri" w:cs="Calibri" w:asciiTheme="minorAscii" w:hAnsiTheme="minorAscii" w:cstheme="minorAscii"/>
              </w:rPr>
              <w:t>.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 xml:space="preserve"> Chandler, J</w:t>
            </w:r>
            <w:r w:rsidRPr="6D1ECF37" w:rsidR="6C9DAC9D">
              <w:rPr>
                <w:rFonts w:ascii="Calibri" w:hAnsi="Calibri" w:eastAsia="Calibri" w:cs="Calibri" w:asciiTheme="minorAscii" w:hAnsiTheme="minorAscii" w:cstheme="minorAscii"/>
              </w:rPr>
              <w:t xml:space="preserve">. </w:t>
            </w:r>
            <w:r w:rsidRPr="6D1ECF37" w:rsidR="51496CEE">
              <w:rPr>
                <w:rFonts w:ascii="Calibri" w:hAnsi="Calibri" w:eastAsia="Calibri" w:cs="Calibri" w:asciiTheme="minorAscii" w:hAnsiTheme="minorAscii" w:cstheme="minorAscii"/>
              </w:rPr>
              <w:t>Sosnowska</w:t>
            </w:r>
          </w:p>
          <w:p w:rsidRPr="006147C8" w:rsidR="00ED5523" w:rsidP="6F6C8E76" w:rsidRDefault="00ED5523" w14:paraId="22565314" w14:textId="147582FA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6F6C8E76" w:rsidR="1E35854D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Repetytorium z języka angielskiego dla liceów i techników. Poziom podstawowy z materiałem rozszerzonym.</w:t>
            </w:r>
            <w:r w:rsidRPr="6F6C8E76" w:rsidR="65DC7346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</w:p>
          <w:p w:rsidRPr="006147C8" w:rsidR="00ED5523" w:rsidP="6F6C8E76" w:rsidRDefault="00ED5523" w14:paraId="25E091E0" w14:textId="6270434A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91DB453" w:rsidR="28FD6393">
              <w:rPr>
                <w:rFonts w:ascii="Calibri" w:hAnsi="Calibri" w:eastAsia="Calibri" w:cs="Calibri" w:asciiTheme="minorAscii" w:hAnsiTheme="minorAscii" w:cstheme="minorAscii"/>
                <w:b w:val="0"/>
                <w:bCs w:val="0"/>
                <w:i w:val="0"/>
                <w:iCs w:val="0"/>
              </w:rPr>
              <w:t>Wydanie jednotomowe.</w:t>
            </w:r>
          </w:p>
          <w:p w:rsidR="3A736169" w:rsidP="391DB453" w:rsidRDefault="3A736169" w14:paraId="306C4B49" w14:textId="3C631F00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  <w:r w:rsidRPr="391DB453" w:rsidR="3A736169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ontynuacja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 xml:space="preserve">podręcznika 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z klasy 4</w:t>
            </w:r>
            <w:r w:rsidRPr="391DB453" w:rsidR="4A1408AC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6147C8" w:rsidR="00ED5523" w:rsidP="6F6C8E76" w:rsidRDefault="00ED5523" w14:paraId="33490063" w14:textId="6FD6BAA9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F6C8E76" w:rsidR="1E35854D">
              <w:rPr>
                <w:rFonts w:ascii="Calibri" w:hAnsi="Calibri" w:cs="Calibri" w:asciiTheme="minorAscii" w:hAnsiTheme="minorAscii" w:cstheme="minorAscii"/>
              </w:rPr>
              <w:t>Pearson</w:t>
            </w:r>
          </w:p>
        </w:tc>
        <w:tc>
          <w:tcPr>
            <w:tcW w:w="2152" w:type="dxa"/>
            <w:tcMar/>
            <w:vAlign w:val="center"/>
          </w:tcPr>
          <w:p w:rsidRPr="006147C8" w:rsidR="00ED5523" w:rsidP="6F6C8E76" w:rsidRDefault="00ED5523" w14:paraId="12A0B0C8" w14:textId="153FF796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F6C8E76" w:rsidR="249252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</w:tc>
      </w:tr>
      <w:tr w:rsidRPr="005B2345" w:rsidR="00ED5523" w:rsidTr="391DB453" w14:paraId="6DDD5EE0" w14:textId="77777777">
        <w:trPr>
          <w:trHeight w:val="805"/>
        </w:trPr>
        <w:tc>
          <w:tcPr>
            <w:tcW w:w="711" w:type="dxa"/>
            <w:tcMar/>
            <w:vAlign w:val="center"/>
          </w:tcPr>
          <w:p w:rsidRPr="00AA2FAA" w:rsidR="00ED5523" w:rsidP="00A70D7E" w:rsidRDefault="00ED5523" w14:paraId="0A3748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07" w:type="dxa"/>
            <w:tcMar/>
            <w:vAlign w:val="center"/>
          </w:tcPr>
          <w:p w:rsidRPr="00AA2FAA" w:rsidR="00ED5523" w:rsidP="00A70D7E" w:rsidRDefault="00ED5523" w14:paraId="05EADAE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1DDBA3A9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 xml:space="preserve">A. Życka, E. Kościelniak-Walewska, A. Ch. </w:t>
            </w:r>
            <w:proofErr w:type="spellStart"/>
            <w:r w:rsidRPr="005B2345">
              <w:rPr>
                <w:rFonts w:asciiTheme="minorHAnsi" w:hAnsiTheme="minorHAnsi" w:cstheme="minorHAnsi"/>
              </w:rPr>
              <w:t>Körber</w:t>
            </w:r>
            <w:proofErr w:type="spellEnd"/>
          </w:p>
          <w:p w:rsidRPr="005B2345" w:rsidR="00ED5523" w:rsidP="00A70D7E" w:rsidRDefault="00ED5523" w14:paraId="0E224D89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5B2345"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 w:rsidRPr="005B2345"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 w:rsidRPr="005B2345"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9C4689" w:rsidR="00ED5523" w:rsidP="00A70D7E" w:rsidRDefault="00ED5523" w14:paraId="55052AA7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Podręcznik i</w:t>
            </w:r>
            <w:r w:rsidRPr="391DB453" w:rsidR="00ED55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zeszyt ćwiczeń do języka niemieckiego dla liceum i technikum. </w:t>
            </w:r>
          </w:p>
          <w:p w:rsidR="3873F2AC" w:rsidP="391DB453" w:rsidRDefault="3873F2AC" w14:paraId="2B552080" w14:textId="2DC3C4E4">
            <w:pPr>
              <w:pStyle w:val="TableParagraph"/>
              <w:spacing w:line="265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391DB453" w:rsidR="3873F2AC">
              <w:rPr>
                <w:rFonts w:ascii="Calibri" w:hAnsi="Calibri" w:cs="Calibri" w:asciiTheme="minorAscii" w:hAnsiTheme="minorAscii" w:cstheme="minorAscii"/>
              </w:rPr>
              <w:t>(k</w:t>
            </w:r>
            <w:r w:rsidRPr="391DB453" w:rsidR="00ED5523">
              <w:rPr>
                <w:rFonts w:ascii="Calibri" w:hAnsi="Calibri" w:cs="Calibri" w:asciiTheme="minorAscii" w:hAnsiTheme="minorAscii" w:cstheme="minorAscii"/>
              </w:rPr>
              <w:t>ontynuacja podręcznika i zeszytu ćwiczeń z klasy 4</w:t>
            </w:r>
            <w:r w:rsidRPr="391DB453" w:rsidR="3E2245A8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245" w:type="dxa"/>
            <w:tcMar/>
            <w:vAlign w:val="center"/>
          </w:tcPr>
          <w:p w:rsidRPr="00333E14" w:rsidR="00ED5523" w:rsidP="00A70D7E" w:rsidRDefault="00ED5523" w14:paraId="4242371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52" w:type="dxa"/>
            <w:tcMar/>
            <w:vAlign w:val="center"/>
          </w:tcPr>
          <w:p w:rsidRPr="0006394B" w:rsidR="00ED5523" w:rsidP="00A70D7E" w:rsidRDefault="00ED5523" w14:paraId="0149235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6394B">
              <w:rPr>
                <w:rFonts w:asciiTheme="minorHAnsi" w:hAnsiTheme="minorHAnsi" w:cstheme="minorHAnsi"/>
                <w:color w:val="000000"/>
              </w:rPr>
              <w:t>940/4/2021</w:t>
            </w:r>
          </w:p>
        </w:tc>
      </w:tr>
      <w:tr w:rsidRPr="005B2345" w:rsidR="00ED5523" w:rsidTr="391DB453" w14:paraId="4278783B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770387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5D6DCC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5856238B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ED5523" w:rsidP="00A70D7E" w:rsidRDefault="00ED5523" w14:paraId="7B9E743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4A7FF8" w:rsidR="00ED5523" w:rsidP="00A70D7E" w:rsidRDefault="00ED5523" w14:paraId="08DE6C2F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A7FF8">
              <w:rPr>
                <w:rFonts w:eastAsia="Calibri" w:asciiTheme="minorHAnsi" w:hAnsiTheme="minorHAnsi" w:cstheme="minorHAnsi"/>
                <w:iCs/>
              </w:rPr>
              <w:t>Podręcznik do historii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57E8EBB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1DA79E8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ED5523" w:rsidTr="391DB453" w14:paraId="51535EA8" w14:textId="77777777">
        <w:trPr/>
        <w:tc>
          <w:tcPr>
            <w:tcW w:w="228" w:type="pct"/>
            <w:tcMar/>
            <w:vAlign w:val="center"/>
          </w:tcPr>
          <w:p w:rsidRPr="00AA2FAA" w:rsidR="00ED5523" w:rsidP="00A70D7E" w:rsidRDefault="00ED5523" w14:paraId="22A9403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35" w:type="pct"/>
            <w:tcMar/>
            <w:vAlign w:val="center"/>
          </w:tcPr>
          <w:p w:rsidRPr="00AA2FAA" w:rsidR="00ED5523" w:rsidP="00A70D7E" w:rsidRDefault="00ED5523" w14:paraId="521103C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FAA">
              <w:rPr>
                <w:rFonts w:asciiTheme="minorHAnsi" w:hAnsiTheme="minorHAnsi" w:cstheme="minorHAnsi"/>
              </w:rPr>
              <w:t>wiedza o społeczeństwie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71C9B610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L. Czechowska, A. Janicki</w:t>
            </w:r>
          </w:p>
          <w:p w:rsidR="00ED5523" w:rsidP="00A70D7E" w:rsidRDefault="00ED5523" w14:paraId="625A716E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W centrum uwagi 2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ED5523" w:rsidP="00A70D7E" w:rsidRDefault="00ED5523" w14:paraId="42BE7F46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Podręcznik do wiedzy o społeczeństwie</w:t>
            </w:r>
            <w:r w:rsidRPr="004A7FF8">
              <w:rPr>
                <w:rFonts w:eastAsia="Calibri" w:asciiTheme="minorHAnsi" w:hAnsiTheme="minorHAnsi" w:cstheme="minorHAnsi"/>
                <w:iCs/>
              </w:rPr>
              <w:t xml:space="preserve"> dla liceum ogólnokształcącego i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2125730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34B9A74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1034/2/2020</w:t>
            </w:r>
          </w:p>
        </w:tc>
      </w:tr>
      <w:tr w:rsidRPr="005B2345" w:rsidR="00ED5523" w:rsidTr="391DB453" w14:paraId="0C5A3E8D" w14:textId="77777777">
        <w:trPr>
          <w:trHeight w:val="983"/>
        </w:trPr>
        <w:tc>
          <w:tcPr>
            <w:tcW w:w="228" w:type="pct"/>
            <w:vMerge w:val="restart"/>
            <w:tcMar/>
            <w:vAlign w:val="center"/>
          </w:tcPr>
          <w:p w:rsidRPr="00AA2FAA" w:rsidR="00ED5523" w:rsidP="00A70D7E" w:rsidRDefault="00ED5523" w14:paraId="066323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35" w:type="pct"/>
            <w:vMerge w:val="restart"/>
            <w:tcMar/>
            <w:vAlign w:val="center"/>
          </w:tcPr>
          <w:p w:rsidRPr="00AA2FAA" w:rsidR="00ED5523" w:rsidP="00A70D7E" w:rsidRDefault="00ED5523" w14:paraId="244D493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176" w:type="pct"/>
            <w:tcMar/>
            <w:vAlign w:val="center"/>
          </w:tcPr>
          <w:p w:rsidRPr="00CB1B9F" w:rsidR="00ED5523" w:rsidP="00A70D7E" w:rsidRDefault="00ED5523" w14:paraId="43FF78F5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iCs/>
                <w:color w:val="000000" w:themeColor="text1"/>
              </w:rPr>
              <w:t>6.1.</w:t>
            </w:r>
          </w:p>
        </w:tc>
        <w:tc>
          <w:tcPr>
            <w:tcW w:w="2353" w:type="pct"/>
            <w:tcMar/>
          </w:tcPr>
          <w:p w:rsidRPr="000E64E8" w:rsidR="00ED5523" w:rsidP="00A70D7E" w:rsidRDefault="00ED5523" w14:paraId="3AD03A01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W. Babiański, L. Chańko, J. Czarnowska, G. Janocha,    D. </w:t>
            </w: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</w:rPr>
              <w:t>Ponczek</w:t>
            </w:r>
            <w:proofErr w:type="spellEnd"/>
            <w:r>
              <w:rPr>
                <w:rFonts w:eastAsia="Calibri" w:asciiTheme="minorHAnsi" w:hAnsiTheme="minorHAnsi" w:cstheme="minorHAnsi"/>
                <w:color w:val="000000" w:themeColor="text1"/>
              </w:rPr>
              <w:t>, J. Wesołowska</w:t>
            </w:r>
          </w:p>
          <w:p w:rsidR="00ED5523" w:rsidP="00A70D7E" w:rsidRDefault="00ED5523" w14:paraId="614DFA86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 w:rsidRPr="000E64E8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3</w:t>
            </w:r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F85F38" w:rsidR="00ED5523" w:rsidP="00A70D7E" w:rsidRDefault="00ED5523" w14:paraId="0790CF6F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5B2345" w:rsidR="00ED5523" w:rsidP="00A70D7E" w:rsidRDefault="00ED5523" w14:paraId="5972864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89" w:type="pct"/>
            <w:tcMar/>
            <w:vAlign w:val="center"/>
          </w:tcPr>
          <w:p w:rsidRPr="00C078EC" w:rsidR="00ED5523" w:rsidP="00A70D7E" w:rsidRDefault="00ED5523" w14:paraId="1995368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FFFFF"/>
              </w:rPr>
              <w:t>988/3/2021</w:t>
            </w:r>
          </w:p>
        </w:tc>
        <w:bookmarkStart w:name="_GoBack" w:id="0"/>
        <w:bookmarkEnd w:id="0"/>
      </w:tr>
      <w:tr w:rsidRPr="005B2345" w:rsidR="00ED5523" w:rsidTr="391DB453" w14:paraId="36D75338" w14:textId="77777777">
        <w:trPr>
          <w:trHeight w:val="983"/>
        </w:trPr>
        <w:tc>
          <w:tcPr>
            <w:tcW w:w="228" w:type="pct"/>
            <w:vMerge/>
            <w:tcMar/>
            <w:vAlign w:val="center"/>
          </w:tcPr>
          <w:p w:rsidR="00ED5523" w:rsidP="00A70D7E" w:rsidRDefault="00ED5523" w14:paraId="7D1E68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pct"/>
            <w:vMerge/>
            <w:tcMar/>
            <w:vAlign w:val="center"/>
          </w:tcPr>
          <w:p w:rsidR="00ED5523" w:rsidP="00A70D7E" w:rsidRDefault="00ED5523" w14:paraId="12A3DE8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" w:type="pct"/>
            <w:tcMar/>
            <w:vAlign w:val="center"/>
          </w:tcPr>
          <w:p w:rsidRPr="00CB1B9F" w:rsidR="00ED5523" w:rsidP="00A70D7E" w:rsidRDefault="00ED5523" w14:paraId="339C440C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CB1B9F">
              <w:rPr>
                <w:rFonts w:eastAsia="Calibri" w:asciiTheme="minorHAnsi" w:hAnsiTheme="minorHAnsi" w:cstheme="minorHAnsi"/>
                <w:color w:val="000000" w:themeColor="text1"/>
              </w:rPr>
              <w:t>6.2.</w:t>
            </w:r>
          </w:p>
        </w:tc>
        <w:tc>
          <w:tcPr>
            <w:tcW w:w="2353" w:type="pct"/>
            <w:tcMar/>
          </w:tcPr>
          <w:p w:rsidRPr="000E64E8" w:rsidR="00ED5523" w:rsidP="00A70D7E" w:rsidRDefault="00ED5523" w14:paraId="0CEB4EE3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W. Babiański, L. Chańko, J. Czarnowska, J. Wesołowska</w:t>
            </w:r>
          </w:p>
          <w:p w:rsidR="00ED5523" w:rsidP="00A70D7E" w:rsidRDefault="00ED5523" w14:paraId="3A3E1BBA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MATeMAtyka</w:t>
            </w:r>
            <w:proofErr w:type="spellEnd"/>
            <w:r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4. </w:t>
            </w:r>
            <w:r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</w:t>
            </w:r>
            <w:r w:rsidRPr="000E64E8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owy i rozszerzony.</w:t>
            </w:r>
          </w:p>
          <w:p w:rsidR="00ED5523" w:rsidP="00A70D7E" w:rsidRDefault="00ED5523" w14:paraId="7BBA906C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719" w:type="pct"/>
            <w:vMerge/>
            <w:tcMar/>
            <w:vAlign w:val="center"/>
          </w:tcPr>
          <w:p w:rsidRPr="005B2345" w:rsidR="00ED5523" w:rsidP="00A70D7E" w:rsidRDefault="00ED5523" w14:paraId="3F4387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tcMar/>
            <w:vAlign w:val="center"/>
          </w:tcPr>
          <w:p w:rsidRPr="00C078EC" w:rsidR="00ED5523" w:rsidP="00A70D7E" w:rsidRDefault="00ED5523" w14:paraId="1CC46EB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078EC">
              <w:rPr>
                <w:rFonts w:asciiTheme="minorHAnsi" w:hAnsiTheme="minorHAnsi" w:cstheme="minorHAnsi"/>
                <w:shd w:val="clear" w:color="auto" w:fill="F7F7F7"/>
              </w:rPr>
              <w:t>988/4/2022</w:t>
            </w:r>
          </w:p>
        </w:tc>
      </w:tr>
      <w:tr w:rsidRPr="005B2345" w:rsidR="00ED5523" w:rsidTr="391DB453" w14:paraId="22A21E06" w14:textId="77777777">
        <w:trPr/>
        <w:tc>
          <w:tcPr>
            <w:tcW w:w="228" w:type="pct"/>
            <w:tcMar/>
            <w:vAlign w:val="center"/>
          </w:tcPr>
          <w:p w:rsidRPr="005B2345" w:rsidR="00ED5523" w:rsidP="00A70D7E" w:rsidRDefault="00ED5523" w14:paraId="7DA059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A70D7E" w:rsidRDefault="00ED5523" w14:paraId="0BA1A1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29" w:type="pct"/>
            <w:gridSpan w:val="2"/>
            <w:tcMar/>
          </w:tcPr>
          <w:p w:rsidRPr="005B2345" w:rsidR="00ED5523" w:rsidP="00A70D7E" w:rsidRDefault="00ED5523" w14:paraId="52B9D28B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pod redakcją ks. R. Mazur</w:t>
            </w:r>
          </w:p>
          <w:p w:rsidR="00ED5523" w:rsidP="00A70D7E" w:rsidRDefault="00ED5523" w14:paraId="3DCF0E70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Szukam miłości</w:t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471390" w:rsidR="00ED5523" w:rsidP="00A70D7E" w:rsidRDefault="00ED5523" w14:paraId="4B69C6C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Cs/>
                <w:iCs/>
              </w:rPr>
            </w:pP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Podręcznik dla</w:t>
            </w:r>
            <w:r>
              <w:rPr>
                <w:rFonts w:eastAsia="Calibri" w:asciiTheme="minorHAnsi" w:hAnsiTheme="minorHAnsi" w:cstheme="minorHAnsi"/>
                <w:bCs/>
                <w:iCs/>
              </w:rPr>
              <w:t xml:space="preserve"> czwartej klasy liceum oraz </w:t>
            </w:r>
            <w:r w:rsidRPr="00471390">
              <w:rPr>
                <w:rFonts w:eastAsia="Calibri" w:asciiTheme="minorHAnsi" w:hAnsiTheme="minorHAnsi" w:cstheme="minorHAnsi"/>
                <w:bCs/>
                <w:iCs/>
              </w:rPr>
              <w:t>czwartej i piątej klasy technikum.</w:t>
            </w:r>
          </w:p>
        </w:tc>
        <w:tc>
          <w:tcPr>
            <w:tcW w:w="719" w:type="pct"/>
            <w:tcMar/>
            <w:vAlign w:val="center"/>
          </w:tcPr>
          <w:p w:rsidRPr="005B2345" w:rsidR="00ED5523" w:rsidP="00A70D7E" w:rsidRDefault="00ED5523" w14:paraId="33FB0C2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89" w:type="pct"/>
            <w:tcMar/>
            <w:vAlign w:val="center"/>
          </w:tcPr>
          <w:p w:rsidRPr="00CB5BDC" w:rsidR="00ED5523" w:rsidP="00A70D7E" w:rsidRDefault="00ED5523" w14:paraId="410DB11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AZ-34-01/</w:t>
            </w:r>
          </w:p>
          <w:p w:rsidRPr="00CB5BDC" w:rsidR="00ED5523" w:rsidP="00A70D7E" w:rsidRDefault="00ED5523" w14:paraId="454FD4C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5BDC">
              <w:rPr>
                <w:rFonts w:asciiTheme="minorHAnsi" w:hAnsiTheme="minorHAnsi" w:cstheme="minorHAnsi"/>
                <w:shd w:val="clear" w:color="auto" w:fill="FFFFFF"/>
              </w:rPr>
              <w:t>18-PO-18/23</w:t>
            </w:r>
          </w:p>
        </w:tc>
      </w:tr>
      <w:tr w:rsidRPr="005B2345" w:rsidR="00ED5523" w:rsidTr="391DB453" w14:paraId="241B46EB" w14:textId="77777777">
        <w:trPr>
          <w:trHeight w:val="593"/>
        </w:trPr>
        <w:tc>
          <w:tcPr>
            <w:tcW w:w="228" w:type="pct"/>
            <w:tcMar/>
            <w:vAlign w:val="center"/>
          </w:tcPr>
          <w:p w:rsidRPr="005B2345" w:rsidR="00ED5523" w:rsidP="00A70D7E" w:rsidRDefault="00ED5523" w14:paraId="4066963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35" w:type="pct"/>
            <w:tcMar/>
            <w:vAlign w:val="center"/>
          </w:tcPr>
          <w:p w:rsidRPr="005B2345" w:rsidR="00ED5523" w:rsidP="00A70D7E" w:rsidRDefault="00ED5523" w14:paraId="3A9D5AC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3937" w:type="pct"/>
            <w:gridSpan w:val="4"/>
            <w:tcMar/>
            <w:vAlign w:val="center"/>
          </w:tcPr>
          <w:p w:rsidRPr="005B2345" w:rsidR="00ED5523" w:rsidP="00A70D7E" w:rsidRDefault="00ED5523" w14:paraId="41B050D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---------------------------------------------------------------------------------------------</w:t>
            </w:r>
            <w:r>
              <w:rPr>
                <w:rFonts w:asciiTheme="minorHAnsi" w:hAnsiTheme="minorHAnsi" w:cstheme="minorHAnsi"/>
              </w:rPr>
              <w:t>-----------------------------------------------------------------</w:t>
            </w:r>
          </w:p>
        </w:tc>
      </w:tr>
    </w:tbl>
    <w:p w:rsidR="00694DD8" w:rsidP="004410D4" w:rsidRDefault="00694DD8" w14:paraId="50125231" w14:textId="4BBA1370">
      <w:pPr>
        <w:rPr>
          <w:rFonts w:cs="Arial" w:asciiTheme="minorHAnsi" w:hAnsiTheme="minorHAnsi"/>
          <w:b/>
          <w:bCs/>
          <w:sz w:val="32"/>
          <w:szCs w:val="32"/>
        </w:rPr>
      </w:pPr>
    </w:p>
    <w:sectPr w:rsidR="00694DD8" w:rsidSect="00333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732"/>
    <w:multiLevelType w:val="hybridMultilevel"/>
    <w:tmpl w:val="023AADDC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60A78"/>
    <w:multiLevelType w:val="hybridMultilevel"/>
    <w:tmpl w:val="767CDBE4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FF378C"/>
    <w:multiLevelType w:val="hybridMultilevel"/>
    <w:tmpl w:val="56440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B672DA"/>
    <w:multiLevelType w:val="hybridMultilevel"/>
    <w:tmpl w:val="E60016CA"/>
    <w:lvl w:ilvl="0" w:tplc="BA40E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8E2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21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1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6C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46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E8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E2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AAE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B0E51"/>
    <w:multiLevelType w:val="hybridMultilevel"/>
    <w:tmpl w:val="F3083D7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5" w15:restartNumberingAfterBreak="0">
    <w:nsid w:val="79D652C7"/>
    <w:multiLevelType w:val="hybridMultilevel"/>
    <w:tmpl w:val="563005FE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2B7E"/>
    <w:rsid w:val="00001E1E"/>
    <w:rsid w:val="0000509F"/>
    <w:rsid w:val="00011CDE"/>
    <w:rsid w:val="000162B2"/>
    <w:rsid w:val="000200F7"/>
    <w:rsid w:val="000202A4"/>
    <w:rsid w:val="000213B4"/>
    <w:rsid w:val="00045F50"/>
    <w:rsid w:val="0006394B"/>
    <w:rsid w:val="0006623C"/>
    <w:rsid w:val="000A6F1F"/>
    <w:rsid w:val="000B191D"/>
    <w:rsid w:val="000B56ED"/>
    <w:rsid w:val="000C371C"/>
    <w:rsid w:val="000E4179"/>
    <w:rsid w:val="000E64E8"/>
    <w:rsid w:val="000F059A"/>
    <w:rsid w:val="000F4F82"/>
    <w:rsid w:val="001066B8"/>
    <w:rsid w:val="001120D0"/>
    <w:rsid w:val="0011279C"/>
    <w:rsid w:val="00116F39"/>
    <w:rsid w:val="00126F74"/>
    <w:rsid w:val="00152172"/>
    <w:rsid w:val="00152821"/>
    <w:rsid w:val="0015324B"/>
    <w:rsid w:val="0016082B"/>
    <w:rsid w:val="00161163"/>
    <w:rsid w:val="00166A03"/>
    <w:rsid w:val="00172FE6"/>
    <w:rsid w:val="001756FD"/>
    <w:rsid w:val="00190999"/>
    <w:rsid w:val="0019144A"/>
    <w:rsid w:val="001952BE"/>
    <w:rsid w:val="001A4D48"/>
    <w:rsid w:val="001B7BAB"/>
    <w:rsid w:val="001C32C0"/>
    <w:rsid w:val="001C349F"/>
    <w:rsid w:val="001C5521"/>
    <w:rsid w:val="001D20D9"/>
    <w:rsid w:val="001E3B6F"/>
    <w:rsid w:val="001E6850"/>
    <w:rsid w:val="001F4E9D"/>
    <w:rsid w:val="00200AD7"/>
    <w:rsid w:val="0022125D"/>
    <w:rsid w:val="002216A8"/>
    <w:rsid w:val="0023350D"/>
    <w:rsid w:val="00244B7C"/>
    <w:rsid w:val="00247948"/>
    <w:rsid w:val="0025591B"/>
    <w:rsid w:val="00262EBC"/>
    <w:rsid w:val="00271920"/>
    <w:rsid w:val="00277636"/>
    <w:rsid w:val="002B5C93"/>
    <w:rsid w:val="002B73F6"/>
    <w:rsid w:val="002E0364"/>
    <w:rsid w:val="002E2409"/>
    <w:rsid w:val="002F1805"/>
    <w:rsid w:val="002F1C78"/>
    <w:rsid w:val="00300AA8"/>
    <w:rsid w:val="00311483"/>
    <w:rsid w:val="00312985"/>
    <w:rsid w:val="003216C8"/>
    <w:rsid w:val="003231EF"/>
    <w:rsid w:val="0032440D"/>
    <w:rsid w:val="00333E14"/>
    <w:rsid w:val="00337780"/>
    <w:rsid w:val="0034370B"/>
    <w:rsid w:val="00346BC4"/>
    <w:rsid w:val="00346D2E"/>
    <w:rsid w:val="00364A5B"/>
    <w:rsid w:val="0037077C"/>
    <w:rsid w:val="0037528B"/>
    <w:rsid w:val="00377FAC"/>
    <w:rsid w:val="0038376D"/>
    <w:rsid w:val="00385464"/>
    <w:rsid w:val="00397379"/>
    <w:rsid w:val="00397B86"/>
    <w:rsid w:val="003A5C2C"/>
    <w:rsid w:val="003A6108"/>
    <w:rsid w:val="003B339F"/>
    <w:rsid w:val="003C6E21"/>
    <w:rsid w:val="003D10E0"/>
    <w:rsid w:val="003D3F5B"/>
    <w:rsid w:val="003E669D"/>
    <w:rsid w:val="0040036A"/>
    <w:rsid w:val="00411981"/>
    <w:rsid w:val="00412261"/>
    <w:rsid w:val="004200FC"/>
    <w:rsid w:val="00431455"/>
    <w:rsid w:val="00435E55"/>
    <w:rsid w:val="004408B8"/>
    <w:rsid w:val="004410D4"/>
    <w:rsid w:val="00442969"/>
    <w:rsid w:val="00450D99"/>
    <w:rsid w:val="00452803"/>
    <w:rsid w:val="0045565C"/>
    <w:rsid w:val="00471390"/>
    <w:rsid w:val="004822B6"/>
    <w:rsid w:val="00490DD7"/>
    <w:rsid w:val="004952DA"/>
    <w:rsid w:val="0049692C"/>
    <w:rsid w:val="004A4D11"/>
    <w:rsid w:val="004A7FF8"/>
    <w:rsid w:val="004C5712"/>
    <w:rsid w:val="004C677E"/>
    <w:rsid w:val="004E4618"/>
    <w:rsid w:val="004E77C7"/>
    <w:rsid w:val="004F2716"/>
    <w:rsid w:val="004F2D00"/>
    <w:rsid w:val="00502B7E"/>
    <w:rsid w:val="005214E9"/>
    <w:rsid w:val="005232CF"/>
    <w:rsid w:val="005253C2"/>
    <w:rsid w:val="00545E5D"/>
    <w:rsid w:val="0055013F"/>
    <w:rsid w:val="00563DEE"/>
    <w:rsid w:val="005773E5"/>
    <w:rsid w:val="005853C0"/>
    <w:rsid w:val="005867ED"/>
    <w:rsid w:val="005A22D9"/>
    <w:rsid w:val="005A56D6"/>
    <w:rsid w:val="005B03CC"/>
    <w:rsid w:val="005B1C40"/>
    <w:rsid w:val="005B2345"/>
    <w:rsid w:val="005D028C"/>
    <w:rsid w:val="005E2448"/>
    <w:rsid w:val="005E7E5A"/>
    <w:rsid w:val="005F06BF"/>
    <w:rsid w:val="005F1A6D"/>
    <w:rsid w:val="005F3A1C"/>
    <w:rsid w:val="005F6918"/>
    <w:rsid w:val="00613601"/>
    <w:rsid w:val="006147C8"/>
    <w:rsid w:val="00617318"/>
    <w:rsid w:val="006177CC"/>
    <w:rsid w:val="00625560"/>
    <w:rsid w:val="00625641"/>
    <w:rsid w:val="0063108A"/>
    <w:rsid w:val="006337AA"/>
    <w:rsid w:val="00634779"/>
    <w:rsid w:val="00652816"/>
    <w:rsid w:val="00655176"/>
    <w:rsid w:val="006556C9"/>
    <w:rsid w:val="006632DE"/>
    <w:rsid w:val="0067204E"/>
    <w:rsid w:val="00684956"/>
    <w:rsid w:val="00692740"/>
    <w:rsid w:val="00694DD8"/>
    <w:rsid w:val="006952AC"/>
    <w:rsid w:val="006A566A"/>
    <w:rsid w:val="006A6A3D"/>
    <w:rsid w:val="006B6989"/>
    <w:rsid w:val="006C289A"/>
    <w:rsid w:val="006C4597"/>
    <w:rsid w:val="006D2E88"/>
    <w:rsid w:val="006D5FAD"/>
    <w:rsid w:val="006D73DC"/>
    <w:rsid w:val="006E4DD7"/>
    <w:rsid w:val="006E57C5"/>
    <w:rsid w:val="006E62B4"/>
    <w:rsid w:val="006E677D"/>
    <w:rsid w:val="006F151E"/>
    <w:rsid w:val="00704103"/>
    <w:rsid w:val="00710F18"/>
    <w:rsid w:val="007141C6"/>
    <w:rsid w:val="007207F2"/>
    <w:rsid w:val="007212E7"/>
    <w:rsid w:val="00721F3A"/>
    <w:rsid w:val="007263EA"/>
    <w:rsid w:val="00727A62"/>
    <w:rsid w:val="007348CB"/>
    <w:rsid w:val="00740C70"/>
    <w:rsid w:val="007432C4"/>
    <w:rsid w:val="00744E59"/>
    <w:rsid w:val="00746B7B"/>
    <w:rsid w:val="00752642"/>
    <w:rsid w:val="00756BE1"/>
    <w:rsid w:val="0076384F"/>
    <w:rsid w:val="00776042"/>
    <w:rsid w:val="00786057"/>
    <w:rsid w:val="00790411"/>
    <w:rsid w:val="0079154E"/>
    <w:rsid w:val="0079716F"/>
    <w:rsid w:val="007A1ACD"/>
    <w:rsid w:val="007A46DA"/>
    <w:rsid w:val="007A543A"/>
    <w:rsid w:val="007A6C27"/>
    <w:rsid w:val="007B0EC2"/>
    <w:rsid w:val="007C35F8"/>
    <w:rsid w:val="007C575C"/>
    <w:rsid w:val="007D16C2"/>
    <w:rsid w:val="007D4065"/>
    <w:rsid w:val="007D4A05"/>
    <w:rsid w:val="007D4BE6"/>
    <w:rsid w:val="007D6F57"/>
    <w:rsid w:val="007E0A27"/>
    <w:rsid w:val="007E0EBB"/>
    <w:rsid w:val="007F5939"/>
    <w:rsid w:val="00807D7B"/>
    <w:rsid w:val="0081429D"/>
    <w:rsid w:val="00824050"/>
    <w:rsid w:val="00834D90"/>
    <w:rsid w:val="008377B8"/>
    <w:rsid w:val="008409A0"/>
    <w:rsid w:val="00852878"/>
    <w:rsid w:val="00857EAC"/>
    <w:rsid w:val="00864CF7"/>
    <w:rsid w:val="008651AD"/>
    <w:rsid w:val="00865B15"/>
    <w:rsid w:val="00874D05"/>
    <w:rsid w:val="00874FB2"/>
    <w:rsid w:val="0088036F"/>
    <w:rsid w:val="00883EE1"/>
    <w:rsid w:val="0088659F"/>
    <w:rsid w:val="00886A4C"/>
    <w:rsid w:val="008B42A4"/>
    <w:rsid w:val="008B61AE"/>
    <w:rsid w:val="008C78B6"/>
    <w:rsid w:val="008C7DA4"/>
    <w:rsid w:val="008D41AE"/>
    <w:rsid w:val="008E0DF8"/>
    <w:rsid w:val="008E24F7"/>
    <w:rsid w:val="008E27A4"/>
    <w:rsid w:val="008E2EC1"/>
    <w:rsid w:val="0090154E"/>
    <w:rsid w:val="00905266"/>
    <w:rsid w:val="009078A1"/>
    <w:rsid w:val="00910DCB"/>
    <w:rsid w:val="00912270"/>
    <w:rsid w:val="0091342D"/>
    <w:rsid w:val="00915094"/>
    <w:rsid w:val="00920AF9"/>
    <w:rsid w:val="00922D7E"/>
    <w:rsid w:val="00935670"/>
    <w:rsid w:val="0095006D"/>
    <w:rsid w:val="00950B97"/>
    <w:rsid w:val="00954E90"/>
    <w:rsid w:val="00961DB8"/>
    <w:rsid w:val="00970A22"/>
    <w:rsid w:val="00976D89"/>
    <w:rsid w:val="00983845"/>
    <w:rsid w:val="00992D2F"/>
    <w:rsid w:val="00997BBE"/>
    <w:rsid w:val="00997C39"/>
    <w:rsid w:val="009A50B8"/>
    <w:rsid w:val="009A72B7"/>
    <w:rsid w:val="009B62E5"/>
    <w:rsid w:val="009B7478"/>
    <w:rsid w:val="009C21B2"/>
    <w:rsid w:val="009C4689"/>
    <w:rsid w:val="009D04C0"/>
    <w:rsid w:val="009D4FC5"/>
    <w:rsid w:val="00A12A93"/>
    <w:rsid w:val="00A17575"/>
    <w:rsid w:val="00A2490B"/>
    <w:rsid w:val="00A26334"/>
    <w:rsid w:val="00A42249"/>
    <w:rsid w:val="00A63AD4"/>
    <w:rsid w:val="00A828E4"/>
    <w:rsid w:val="00A84000"/>
    <w:rsid w:val="00A84752"/>
    <w:rsid w:val="00AA2FAA"/>
    <w:rsid w:val="00AA47F7"/>
    <w:rsid w:val="00AB0146"/>
    <w:rsid w:val="00AB1F1E"/>
    <w:rsid w:val="00AC05BE"/>
    <w:rsid w:val="00AC2D29"/>
    <w:rsid w:val="00AD29BC"/>
    <w:rsid w:val="00AD4696"/>
    <w:rsid w:val="00AE10B2"/>
    <w:rsid w:val="00AF0C1B"/>
    <w:rsid w:val="00B00BEF"/>
    <w:rsid w:val="00B01B15"/>
    <w:rsid w:val="00B01F22"/>
    <w:rsid w:val="00B0450D"/>
    <w:rsid w:val="00B04904"/>
    <w:rsid w:val="00B0495F"/>
    <w:rsid w:val="00B053FF"/>
    <w:rsid w:val="00B10CF4"/>
    <w:rsid w:val="00B15628"/>
    <w:rsid w:val="00B44D4F"/>
    <w:rsid w:val="00B47573"/>
    <w:rsid w:val="00B5205D"/>
    <w:rsid w:val="00B532F2"/>
    <w:rsid w:val="00B6648C"/>
    <w:rsid w:val="00B6681F"/>
    <w:rsid w:val="00B76B54"/>
    <w:rsid w:val="00B81C40"/>
    <w:rsid w:val="00B83072"/>
    <w:rsid w:val="00B8733A"/>
    <w:rsid w:val="00B878CC"/>
    <w:rsid w:val="00B90E82"/>
    <w:rsid w:val="00B943AC"/>
    <w:rsid w:val="00B950A3"/>
    <w:rsid w:val="00BB40A6"/>
    <w:rsid w:val="00BC375B"/>
    <w:rsid w:val="00BC458A"/>
    <w:rsid w:val="00BC71FC"/>
    <w:rsid w:val="00BD653A"/>
    <w:rsid w:val="00BE1D74"/>
    <w:rsid w:val="00BE45DB"/>
    <w:rsid w:val="00C078EC"/>
    <w:rsid w:val="00C325A1"/>
    <w:rsid w:val="00C34AFD"/>
    <w:rsid w:val="00C37496"/>
    <w:rsid w:val="00C417D0"/>
    <w:rsid w:val="00C434D7"/>
    <w:rsid w:val="00C50425"/>
    <w:rsid w:val="00C51D1D"/>
    <w:rsid w:val="00C5358A"/>
    <w:rsid w:val="00C60982"/>
    <w:rsid w:val="00C67650"/>
    <w:rsid w:val="00C71D42"/>
    <w:rsid w:val="00C74AFF"/>
    <w:rsid w:val="00C76513"/>
    <w:rsid w:val="00C77FFA"/>
    <w:rsid w:val="00C7AAE9"/>
    <w:rsid w:val="00C832B0"/>
    <w:rsid w:val="00C92454"/>
    <w:rsid w:val="00C95321"/>
    <w:rsid w:val="00C97BED"/>
    <w:rsid w:val="00CA6687"/>
    <w:rsid w:val="00CA6D4C"/>
    <w:rsid w:val="00CB1B9F"/>
    <w:rsid w:val="00CB5BDC"/>
    <w:rsid w:val="00CD2D2D"/>
    <w:rsid w:val="00CD4930"/>
    <w:rsid w:val="00CE07F2"/>
    <w:rsid w:val="00CE1C6C"/>
    <w:rsid w:val="00CE203E"/>
    <w:rsid w:val="00CE31BE"/>
    <w:rsid w:val="00CE3323"/>
    <w:rsid w:val="00D14957"/>
    <w:rsid w:val="00D22133"/>
    <w:rsid w:val="00D255F3"/>
    <w:rsid w:val="00D27247"/>
    <w:rsid w:val="00D410CC"/>
    <w:rsid w:val="00D4518B"/>
    <w:rsid w:val="00D518B2"/>
    <w:rsid w:val="00D54C7F"/>
    <w:rsid w:val="00D54F4B"/>
    <w:rsid w:val="00D56380"/>
    <w:rsid w:val="00D612E3"/>
    <w:rsid w:val="00D62C13"/>
    <w:rsid w:val="00D647CE"/>
    <w:rsid w:val="00D7561A"/>
    <w:rsid w:val="00D81AD4"/>
    <w:rsid w:val="00DA5CDF"/>
    <w:rsid w:val="00DC0290"/>
    <w:rsid w:val="00DC3052"/>
    <w:rsid w:val="00DC64CC"/>
    <w:rsid w:val="00DE2C35"/>
    <w:rsid w:val="00DE5A98"/>
    <w:rsid w:val="00DE5E69"/>
    <w:rsid w:val="00DF0070"/>
    <w:rsid w:val="00DF3F2F"/>
    <w:rsid w:val="00E014AA"/>
    <w:rsid w:val="00E136B2"/>
    <w:rsid w:val="00E27ABA"/>
    <w:rsid w:val="00E34387"/>
    <w:rsid w:val="00E5298C"/>
    <w:rsid w:val="00E5304D"/>
    <w:rsid w:val="00E558F0"/>
    <w:rsid w:val="00E56E83"/>
    <w:rsid w:val="00E57AA6"/>
    <w:rsid w:val="00E62F88"/>
    <w:rsid w:val="00E6348B"/>
    <w:rsid w:val="00E87D4F"/>
    <w:rsid w:val="00EA1871"/>
    <w:rsid w:val="00EA4A85"/>
    <w:rsid w:val="00EA4F57"/>
    <w:rsid w:val="00EB12A6"/>
    <w:rsid w:val="00EB258C"/>
    <w:rsid w:val="00EB7CB1"/>
    <w:rsid w:val="00EC52BE"/>
    <w:rsid w:val="00EC5949"/>
    <w:rsid w:val="00ED5523"/>
    <w:rsid w:val="00EE1990"/>
    <w:rsid w:val="00EE1B06"/>
    <w:rsid w:val="00EF7913"/>
    <w:rsid w:val="00F001BF"/>
    <w:rsid w:val="00F03A3A"/>
    <w:rsid w:val="00F04B29"/>
    <w:rsid w:val="00F0721D"/>
    <w:rsid w:val="00F07FBB"/>
    <w:rsid w:val="00F118C0"/>
    <w:rsid w:val="00F1343D"/>
    <w:rsid w:val="00F3179F"/>
    <w:rsid w:val="00F32211"/>
    <w:rsid w:val="00F3387B"/>
    <w:rsid w:val="00F50ED1"/>
    <w:rsid w:val="00F524A4"/>
    <w:rsid w:val="00F817CC"/>
    <w:rsid w:val="00F85F38"/>
    <w:rsid w:val="00F931E8"/>
    <w:rsid w:val="00FB119D"/>
    <w:rsid w:val="00FC6170"/>
    <w:rsid w:val="00FD7C1F"/>
    <w:rsid w:val="00FD7F3B"/>
    <w:rsid w:val="00FE3F97"/>
    <w:rsid w:val="00FE4368"/>
    <w:rsid w:val="00FF1411"/>
    <w:rsid w:val="0295C5E5"/>
    <w:rsid w:val="038510E4"/>
    <w:rsid w:val="03F2B74D"/>
    <w:rsid w:val="0431F9A5"/>
    <w:rsid w:val="04591CAB"/>
    <w:rsid w:val="04827605"/>
    <w:rsid w:val="0608AF2B"/>
    <w:rsid w:val="07AF06F5"/>
    <w:rsid w:val="07DBADF6"/>
    <w:rsid w:val="082DEE46"/>
    <w:rsid w:val="0863EB47"/>
    <w:rsid w:val="093459D9"/>
    <w:rsid w:val="09810261"/>
    <w:rsid w:val="0A81EDF1"/>
    <w:rsid w:val="0AC13774"/>
    <w:rsid w:val="0B12885D"/>
    <w:rsid w:val="0B23A73B"/>
    <w:rsid w:val="0B3453F8"/>
    <w:rsid w:val="0BAAB4B4"/>
    <w:rsid w:val="0BFC3182"/>
    <w:rsid w:val="0D36287D"/>
    <w:rsid w:val="0D7F990E"/>
    <w:rsid w:val="0DE88015"/>
    <w:rsid w:val="0F571FB8"/>
    <w:rsid w:val="0F86CB48"/>
    <w:rsid w:val="112DF742"/>
    <w:rsid w:val="118CEB85"/>
    <w:rsid w:val="11A6EBE5"/>
    <w:rsid w:val="124CCA80"/>
    <w:rsid w:val="1350841B"/>
    <w:rsid w:val="13A56A01"/>
    <w:rsid w:val="140E4AE2"/>
    <w:rsid w:val="14C50324"/>
    <w:rsid w:val="1532E480"/>
    <w:rsid w:val="15D444FE"/>
    <w:rsid w:val="17C51318"/>
    <w:rsid w:val="17CA61A7"/>
    <w:rsid w:val="182DDAE2"/>
    <w:rsid w:val="1831FB7E"/>
    <w:rsid w:val="1A224953"/>
    <w:rsid w:val="1A4B7606"/>
    <w:rsid w:val="1AB62B03"/>
    <w:rsid w:val="1AE66F7F"/>
    <w:rsid w:val="1BDBF79C"/>
    <w:rsid w:val="1C651675"/>
    <w:rsid w:val="1C69C904"/>
    <w:rsid w:val="1D2A0CF3"/>
    <w:rsid w:val="1DF02FEF"/>
    <w:rsid w:val="1E35854D"/>
    <w:rsid w:val="1E524630"/>
    <w:rsid w:val="1F55553E"/>
    <w:rsid w:val="1FC39352"/>
    <w:rsid w:val="201B8F4F"/>
    <w:rsid w:val="21FC77C5"/>
    <w:rsid w:val="2236ED6B"/>
    <w:rsid w:val="241B97C0"/>
    <w:rsid w:val="2439F5CA"/>
    <w:rsid w:val="2456C653"/>
    <w:rsid w:val="24925206"/>
    <w:rsid w:val="24F34AC3"/>
    <w:rsid w:val="25010264"/>
    <w:rsid w:val="25FDF391"/>
    <w:rsid w:val="2633533F"/>
    <w:rsid w:val="277662B9"/>
    <w:rsid w:val="28720979"/>
    <w:rsid w:val="28FD6393"/>
    <w:rsid w:val="29165595"/>
    <w:rsid w:val="295E40C4"/>
    <w:rsid w:val="29C840A0"/>
    <w:rsid w:val="2B6AFAEA"/>
    <w:rsid w:val="2B718F29"/>
    <w:rsid w:val="2C2B0AA8"/>
    <w:rsid w:val="2CAB2D25"/>
    <w:rsid w:val="2CF0CB17"/>
    <w:rsid w:val="2D65593A"/>
    <w:rsid w:val="2E7E5D02"/>
    <w:rsid w:val="2EBF8B45"/>
    <w:rsid w:val="2F09404E"/>
    <w:rsid w:val="30404CB6"/>
    <w:rsid w:val="33C1993E"/>
    <w:rsid w:val="343AC7C5"/>
    <w:rsid w:val="34BBA4A4"/>
    <w:rsid w:val="35BC9D33"/>
    <w:rsid w:val="36604290"/>
    <w:rsid w:val="376FE09B"/>
    <w:rsid w:val="3873F2AC"/>
    <w:rsid w:val="38CDDB79"/>
    <w:rsid w:val="391DB453"/>
    <w:rsid w:val="397BF036"/>
    <w:rsid w:val="39C94F8F"/>
    <w:rsid w:val="3A736169"/>
    <w:rsid w:val="3B35B631"/>
    <w:rsid w:val="3D487348"/>
    <w:rsid w:val="3D84BE96"/>
    <w:rsid w:val="3DA0CD97"/>
    <w:rsid w:val="3E2245A8"/>
    <w:rsid w:val="3E23DCE3"/>
    <w:rsid w:val="3FF6EC58"/>
    <w:rsid w:val="4032CDC3"/>
    <w:rsid w:val="408D1D91"/>
    <w:rsid w:val="40A79A6F"/>
    <w:rsid w:val="40EB626E"/>
    <w:rsid w:val="419469A9"/>
    <w:rsid w:val="41ADDD54"/>
    <w:rsid w:val="4272141F"/>
    <w:rsid w:val="428732CF"/>
    <w:rsid w:val="43334CC9"/>
    <w:rsid w:val="43EB54FA"/>
    <w:rsid w:val="44159527"/>
    <w:rsid w:val="44679695"/>
    <w:rsid w:val="449394D9"/>
    <w:rsid w:val="450400E4"/>
    <w:rsid w:val="464E4436"/>
    <w:rsid w:val="46A18A97"/>
    <w:rsid w:val="46E37924"/>
    <w:rsid w:val="47E31881"/>
    <w:rsid w:val="492DA048"/>
    <w:rsid w:val="4A1408AC"/>
    <w:rsid w:val="4A34A135"/>
    <w:rsid w:val="4AA07CEF"/>
    <w:rsid w:val="4ADBCB77"/>
    <w:rsid w:val="4AF9A73C"/>
    <w:rsid w:val="4C37C7C5"/>
    <w:rsid w:val="4D577ACF"/>
    <w:rsid w:val="4E8CFDB0"/>
    <w:rsid w:val="4EB2B727"/>
    <w:rsid w:val="4FA8E783"/>
    <w:rsid w:val="502323C8"/>
    <w:rsid w:val="51496CEE"/>
    <w:rsid w:val="52A3883F"/>
    <w:rsid w:val="56740DDA"/>
    <w:rsid w:val="56CE4B20"/>
    <w:rsid w:val="5773E136"/>
    <w:rsid w:val="58B3CEE3"/>
    <w:rsid w:val="59362D76"/>
    <w:rsid w:val="59A2B791"/>
    <w:rsid w:val="5B6FC71E"/>
    <w:rsid w:val="5B9FF2AD"/>
    <w:rsid w:val="5BDBB39D"/>
    <w:rsid w:val="5C390EE3"/>
    <w:rsid w:val="5D3BC30E"/>
    <w:rsid w:val="5DB476AE"/>
    <w:rsid w:val="5F2E5313"/>
    <w:rsid w:val="5FE5F4EB"/>
    <w:rsid w:val="5FFB8933"/>
    <w:rsid w:val="6083582A"/>
    <w:rsid w:val="60B2CE40"/>
    <w:rsid w:val="60B3C5B0"/>
    <w:rsid w:val="615E90F5"/>
    <w:rsid w:val="6256CA4F"/>
    <w:rsid w:val="6284E02C"/>
    <w:rsid w:val="62B56F31"/>
    <w:rsid w:val="62C5550D"/>
    <w:rsid w:val="62CA37DB"/>
    <w:rsid w:val="62D7837C"/>
    <w:rsid w:val="630991C8"/>
    <w:rsid w:val="6312D135"/>
    <w:rsid w:val="63523A80"/>
    <w:rsid w:val="63731634"/>
    <w:rsid w:val="638D61D6"/>
    <w:rsid w:val="63DEE725"/>
    <w:rsid w:val="646F90C9"/>
    <w:rsid w:val="658D9C86"/>
    <w:rsid w:val="65DC7346"/>
    <w:rsid w:val="67E475C9"/>
    <w:rsid w:val="684945BE"/>
    <w:rsid w:val="68DE0FC6"/>
    <w:rsid w:val="68F47EB3"/>
    <w:rsid w:val="690A1C1A"/>
    <w:rsid w:val="698258FB"/>
    <w:rsid w:val="698570FD"/>
    <w:rsid w:val="6AAE8260"/>
    <w:rsid w:val="6B13F47D"/>
    <w:rsid w:val="6B36383C"/>
    <w:rsid w:val="6C2951E0"/>
    <w:rsid w:val="6C380DD5"/>
    <w:rsid w:val="6C8690DD"/>
    <w:rsid w:val="6C9DAC9D"/>
    <w:rsid w:val="6D1ECF37"/>
    <w:rsid w:val="6D3CE4C5"/>
    <w:rsid w:val="6D89B53E"/>
    <w:rsid w:val="6DDEA596"/>
    <w:rsid w:val="6E1D08EE"/>
    <w:rsid w:val="6E487B1F"/>
    <w:rsid w:val="6ED05D16"/>
    <w:rsid w:val="6F37487D"/>
    <w:rsid w:val="6F6C8E76"/>
    <w:rsid w:val="6F854684"/>
    <w:rsid w:val="70381A29"/>
    <w:rsid w:val="70679E6B"/>
    <w:rsid w:val="7197F544"/>
    <w:rsid w:val="7309300D"/>
    <w:rsid w:val="73808AF0"/>
    <w:rsid w:val="74CF5512"/>
    <w:rsid w:val="76491B71"/>
    <w:rsid w:val="7771F8F9"/>
    <w:rsid w:val="77FA5312"/>
    <w:rsid w:val="78FD7522"/>
    <w:rsid w:val="79060235"/>
    <w:rsid w:val="79846B79"/>
    <w:rsid w:val="798A923C"/>
    <w:rsid w:val="7A72D119"/>
    <w:rsid w:val="7BFA69DA"/>
    <w:rsid w:val="7C66E698"/>
    <w:rsid w:val="7D1E7A7F"/>
    <w:rsid w:val="7EBC9FF9"/>
    <w:rsid w:val="7FEA9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F5869"/>
  <w15:docId w15:val="{C7E95A3A-898D-4987-9F29-E571F06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1731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152172"/>
    <w:pPr>
      <w:ind w:left="720"/>
      <w:contextualSpacing/>
    </w:pPr>
  </w:style>
  <w:style w:type="paragraph" w:styleId="Default" w:customStyle="1">
    <w:name w:val="Default"/>
    <w:rsid w:val="00C374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ableParagraph" w:customStyle="1">
    <w:name w:val="Table Paragraph"/>
    <w:basedOn w:val="Normalny"/>
    <w:uiPriority w:val="1"/>
    <w:qFormat/>
    <w:rsid w:val="00CE1C6C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B42A4"/>
    <w:rPr>
      <w:rFonts w:ascii="Tahoma" w:hAnsi="Tahoma" w:cs="Tahoma"/>
      <w:sz w:val="16"/>
      <w:szCs w:val="16"/>
      <w:lang w:eastAsia="en-US"/>
    </w:rPr>
  </w:style>
  <w:style w:type="paragraph" w:styleId="TableContents" w:customStyle="1">
    <w:name w:val="Table Contents"/>
    <w:basedOn w:val="Normalny"/>
    <w:rsid w:val="0038546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F001BF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F001BF"/>
    <w:rPr>
      <w:rFonts w:ascii="Times New Roman" w:hAnsi="Times New Roman" w:eastAsia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E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0BE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B7B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617318"/>
    <w:rPr>
      <w:rFonts w:ascii="Times New Roman" w:hAnsi="Times New Roman" w:eastAsia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617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85E7-7077-4041-A908-A1C4AE50F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FE03-99E6-4D4A-B3A9-61B38013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7EB0E-917B-4071-A4A2-1AEF0F3304CA}"/>
</file>

<file path=customXml/itemProps4.xml><?xml version="1.0" encoding="utf-8"?>
<ds:datastoreItem xmlns:ds="http://schemas.openxmlformats.org/officeDocument/2006/customXml" ds:itemID="{3378AE15-EC54-4EB2-9A24-1E7A94E3BE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Sylwia Surmińska</lastModifiedBy>
  <revision>278</revision>
  <lastPrinted>2022-07-06T10:34:00.0000000Z</lastPrinted>
  <dcterms:created xsi:type="dcterms:W3CDTF">2015-06-27T11:58:00.0000000Z</dcterms:created>
  <dcterms:modified xsi:type="dcterms:W3CDTF">2025-06-26T11:09:17.7148243Z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